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142D82" w14:textId="67E493B6" w:rsidR="00755ACB" w:rsidRPr="00DA3ED1" w:rsidRDefault="00DA3ED1" w:rsidP="00DA3ED1">
      <w:pPr>
        <w:spacing w:after="120" w:line="360" w:lineRule="auto"/>
        <w:ind w:left="567" w:right="1695"/>
        <w:rPr>
          <w:rFonts w:ascii="Arial" w:hAnsi="Arial" w:cs="Arial"/>
          <w:b/>
          <w:bCs/>
          <w:sz w:val="28"/>
          <w:szCs w:val="28"/>
          <w:lang w:val="en-GB"/>
        </w:rPr>
      </w:pPr>
      <w:r w:rsidRPr="00DA3ED1">
        <w:rPr>
          <w:rFonts w:ascii="Arial" w:hAnsi="Arial" w:cs="Arial"/>
          <w:b/>
          <w:bCs/>
          <w:sz w:val="28"/>
          <w:szCs w:val="28"/>
          <w:lang w:val="en-GB"/>
        </w:rPr>
        <w:t>X-Cutter disc for very shallow soil tillage</w:t>
      </w:r>
      <w:bookmarkStart w:id="0" w:name="_GoBack"/>
      <w:bookmarkEnd w:id="0"/>
    </w:p>
    <w:p w14:paraId="6E5D0B2A" w14:textId="77777777" w:rsidR="00DA3ED1" w:rsidRPr="00DA3ED1" w:rsidRDefault="00DA3ED1" w:rsidP="00DA3ED1">
      <w:pPr>
        <w:spacing w:line="360" w:lineRule="auto"/>
        <w:ind w:left="567" w:right="1695"/>
        <w:rPr>
          <w:rFonts w:ascii="Arial" w:hAnsi="Arial" w:cs="Arial"/>
          <w:b/>
          <w:bCs/>
          <w:lang w:val="en-GB"/>
        </w:rPr>
      </w:pPr>
      <w:r w:rsidRPr="00DA3ED1">
        <w:rPr>
          <w:rFonts w:ascii="Arial" w:hAnsi="Arial" w:cs="Arial"/>
          <w:b/>
          <w:bCs/>
          <w:lang w:val="en-GB"/>
        </w:rPr>
        <w:t xml:space="preserve">Maximum shredding capacity and mixing intensity for the </w:t>
      </w:r>
      <w:proofErr w:type="spellStart"/>
      <w:r w:rsidRPr="00DA3ED1">
        <w:rPr>
          <w:rFonts w:ascii="Arial" w:hAnsi="Arial" w:cs="Arial"/>
          <w:b/>
          <w:bCs/>
          <w:lang w:val="en-GB"/>
        </w:rPr>
        <w:t>Catros</w:t>
      </w:r>
      <w:proofErr w:type="spellEnd"/>
      <w:r w:rsidRPr="00DA3ED1">
        <w:rPr>
          <w:rFonts w:ascii="Arial" w:hAnsi="Arial" w:cs="Arial"/>
          <w:b/>
          <w:bCs/>
          <w:lang w:val="en-GB"/>
        </w:rPr>
        <w:t xml:space="preserve"> compact disc harrow</w:t>
      </w:r>
    </w:p>
    <w:p w14:paraId="77523A59" w14:textId="77777777" w:rsidR="00070765" w:rsidRPr="00122A3E" w:rsidRDefault="00070765" w:rsidP="00330541">
      <w:pPr>
        <w:spacing w:line="360" w:lineRule="auto"/>
        <w:ind w:left="567" w:right="1695"/>
        <w:rPr>
          <w:rFonts w:ascii="Arial" w:hAnsi="Arial" w:cs="Arial"/>
          <w:lang w:val="en-GB"/>
        </w:rPr>
      </w:pPr>
    </w:p>
    <w:p w14:paraId="6971EC64" w14:textId="302BF15D" w:rsid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AMAZONE has extended the range of tool options for the </w:t>
      </w:r>
      <w:proofErr w:type="spellStart"/>
      <w:r w:rsidRPr="00DA3ED1">
        <w:rPr>
          <w:rFonts w:ascii="Arial" w:eastAsia="Arial" w:hAnsi="Arial" w:cs="Arial"/>
          <w:lang w:val="en-GB"/>
        </w:rPr>
        <w:t>Catros</w:t>
      </w:r>
      <w:proofErr w:type="spellEnd"/>
      <w:r w:rsidRPr="00DA3ED1">
        <w:rPr>
          <w:rFonts w:ascii="Arial" w:eastAsia="Arial" w:hAnsi="Arial" w:cs="Arial"/>
          <w:lang w:val="en-GB"/>
        </w:rPr>
        <w:t xml:space="preserve"> compact disc harrow with the new X-Cutter disc. This special, wavey profile disc is used for very shallow soil tillage. The new X-Cutter disc has a diameter of 480 mm for a high peripheral speed and performs optimally at working depths from 2 to 8 cm. Thanks to the special wavey profile, the discs maintain that full-surface cultivation across the entire working width, even at these very shallow working depths. The special disc profile produces an intensive movement of the full-surface area and is sure to impress with its high mixing intensity close to the surface that generates faster rotting. This provides optimum conditions for the following crop. The X-Cutter disc also scores with its low pulling power requirement.</w:t>
      </w:r>
    </w:p>
    <w:p w14:paraId="20D7525B" w14:textId="77777777" w:rsidR="00DA3ED1" w:rsidRPr="00DA3ED1" w:rsidRDefault="00DA3ED1" w:rsidP="00DA3ED1">
      <w:pPr>
        <w:spacing w:after="120" w:line="360" w:lineRule="auto"/>
        <w:ind w:left="567" w:right="1695"/>
        <w:rPr>
          <w:rFonts w:ascii="Arial" w:eastAsia="Arial" w:hAnsi="Arial" w:cs="Arial"/>
          <w:lang w:val="en-GB"/>
        </w:rPr>
      </w:pPr>
    </w:p>
    <w:p w14:paraId="528699F5" w14:textId="77777777" w:rsidR="00DA3ED1" w:rsidRPr="00DA3ED1" w:rsidRDefault="00DA3ED1" w:rsidP="00DA3ED1">
      <w:pPr>
        <w:spacing w:after="120" w:line="360" w:lineRule="auto"/>
        <w:ind w:left="567" w:right="1695"/>
        <w:rPr>
          <w:rFonts w:ascii="Arial" w:eastAsia="Arial" w:hAnsi="Arial" w:cs="Arial"/>
          <w:b/>
          <w:bCs/>
          <w:lang w:val="en-GB"/>
        </w:rPr>
      </w:pPr>
      <w:r w:rsidRPr="00DA3ED1">
        <w:rPr>
          <w:rFonts w:ascii="Arial" w:eastAsia="Arial" w:hAnsi="Arial" w:cs="Arial"/>
          <w:b/>
          <w:bCs/>
          <w:lang w:val="en-GB"/>
        </w:rPr>
        <w:t>Optimum shallow chopping and mixing</w:t>
      </w:r>
    </w:p>
    <w:p w14:paraId="10CD3FD9"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Very shallow tillage plays an increasingly important role when it comes to carefully managing the water balance in the soil. Shallow tillage significantly reduces the loss through evaporation of valuable soil moisture, particularly in hot and dry summers. Much less soil is moved than with other discs, which need to operate at much greater depths to move the full soil surface. </w:t>
      </w:r>
    </w:p>
    <w:p w14:paraId="2D171444"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The demand to maintain field hygiene is also increasing. After harvest, the soil should be worked only very shallowly so that volunteer grains, volunteer rape and weed seeds are not buried deeply but are kept in the surface area by the very shallow cultivation. This means that these seeds have excellent germination conditions and these unwanted plants are then mechanically removed in the subsequent tillage operation, in order to obtain a clean start for the following crop.</w:t>
      </w:r>
    </w:p>
    <w:p w14:paraId="69714387"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The X-Cutter disc also does a great job in tall catch crops thanks to its full-surface cut. Optimum shredding at a shallow working depth in conjunction with </w:t>
      </w:r>
      <w:r w:rsidRPr="00DA3ED1">
        <w:rPr>
          <w:rFonts w:ascii="Arial" w:eastAsia="Arial" w:hAnsi="Arial" w:cs="Arial"/>
          <w:lang w:val="en-GB"/>
        </w:rPr>
        <w:lastRenderedPageBreak/>
        <w:t>intense microbial activity in the top soil layer promotes faster rotting of the catch crop.</w:t>
      </w:r>
    </w:p>
    <w:p w14:paraId="39386F2E" w14:textId="7F7F312A" w:rsid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This new special profile disc is available as an option for new orders or for retrofitting to various models from the </w:t>
      </w:r>
      <w:proofErr w:type="spellStart"/>
      <w:r w:rsidRPr="00DA3ED1">
        <w:rPr>
          <w:rFonts w:ascii="Arial" w:eastAsia="Arial" w:hAnsi="Arial" w:cs="Arial"/>
          <w:lang w:val="en-GB"/>
        </w:rPr>
        <w:t>Catros</w:t>
      </w:r>
      <w:proofErr w:type="spellEnd"/>
      <w:r w:rsidRPr="00DA3ED1">
        <w:rPr>
          <w:rFonts w:ascii="Arial" w:eastAsia="Arial" w:hAnsi="Arial" w:cs="Arial"/>
          <w:lang w:val="en-GB"/>
        </w:rPr>
        <w:t xml:space="preserve">+ and </w:t>
      </w:r>
      <w:proofErr w:type="spellStart"/>
      <w:r w:rsidRPr="00DA3ED1">
        <w:rPr>
          <w:rFonts w:ascii="Arial" w:eastAsia="Arial" w:hAnsi="Arial" w:cs="Arial"/>
          <w:lang w:val="en-GB"/>
        </w:rPr>
        <w:t>Catros</w:t>
      </w:r>
      <w:r w:rsidRPr="00DA3ED1">
        <w:rPr>
          <w:rFonts w:ascii="Arial" w:eastAsia="Arial" w:hAnsi="Arial" w:cs="Arial"/>
          <w:vertAlign w:val="superscript"/>
          <w:lang w:val="en-GB"/>
        </w:rPr>
        <w:t>XL</w:t>
      </w:r>
      <w:proofErr w:type="spellEnd"/>
      <w:r w:rsidRPr="00DA3ED1">
        <w:rPr>
          <w:rFonts w:ascii="Arial" w:eastAsia="Arial" w:hAnsi="Arial" w:cs="Arial"/>
          <w:lang w:val="en-GB"/>
        </w:rPr>
        <w:t xml:space="preserve"> compact disc harrow range.</w:t>
      </w:r>
    </w:p>
    <w:p w14:paraId="4D8E1CBB" w14:textId="77777777" w:rsidR="00DA3ED1" w:rsidRPr="00DA3ED1" w:rsidRDefault="00DA3ED1" w:rsidP="00DA3ED1">
      <w:pPr>
        <w:spacing w:after="120" w:line="360" w:lineRule="auto"/>
        <w:ind w:left="567" w:right="1695"/>
        <w:rPr>
          <w:rFonts w:ascii="Arial" w:eastAsia="Arial" w:hAnsi="Arial" w:cs="Arial"/>
          <w:lang w:val="en-GB"/>
        </w:rPr>
      </w:pPr>
    </w:p>
    <w:p w14:paraId="450E0915" w14:textId="77777777" w:rsidR="00DA3ED1" w:rsidRPr="00DA3ED1" w:rsidRDefault="00DA3ED1" w:rsidP="00DA3ED1">
      <w:pPr>
        <w:spacing w:after="120" w:line="360" w:lineRule="auto"/>
        <w:ind w:left="567" w:right="1695"/>
        <w:rPr>
          <w:rFonts w:ascii="Arial" w:eastAsia="Arial" w:hAnsi="Arial" w:cs="Arial"/>
          <w:b/>
          <w:bCs/>
          <w:lang w:val="en-GB"/>
        </w:rPr>
      </w:pPr>
      <w:r w:rsidRPr="00DA3ED1">
        <w:rPr>
          <w:rFonts w:ascii="Arial" w:eastAsia="Arial" w:hAnsi="Arial" w:cs="Arial"/>
          <w:b/>
          <w:bCs/>
          <w:lang w:val="en-GB"/>
        </w:rPr>
        <w:t>Optimally combines with the knife roller</w:t>
      </w:r>
    </w:p>
    <w:p w14:paraId="467F4E82"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Furthermore, AMAZONE has another newcomer in the product range, the up-front knife roller. The combination of </w:t>
      </w:r>
      <w:proofErr w:type="spellStart"/>
      <w:r w:rsidRPr="00DA3ED1">
        <w:rPr>
          <w:rFonts w:ascii="Arial" w:eastAsia="Arial" w:hAnsi="Arial" w:cs="Arial"/>
          <w:lang w:val="en-GB"/>
        </w:rPr>
        <w:t>Catros</w:t>
      </w:r>
      <w:proofErr w:type="spellEnd"/>
      <w:r w:rsidRPr="00DA3ED1">
        <w:rPr>
          <w:rFonts w:ascii="Arial" w:eastAsia="Arial" w:hAnsi="Arial" w:cs="Arial"/>
          <w:lang w:val="en-GB"/>
        </w:rPr>
        <w:t xml:space="preserve"> with the X-Cutter disc and the knife roller enables a multi-dimensional cutting action to take place, thereby increasing the longitudinal and lateral shredding intensity in stubbles, straw and catch crops. The decomposition process is therefore yet further enhanced and the transmission of disease to the following crop reduced.</w:t>
      </w:r>
    </w:p>
    <w:p w14:paraId="4EDB8339" w14:textId="552D5495" w:rsidR="00070765" w:rsidRPr="00122A3E" w:rsidRDefault="00070765" w:rsidP="00070765">
      <w:pPr>
        <w:spacing w:after="120" w:line="360" w:lineRule="auto"/>
        <w:ind w:left="567" w:right="1695"/>
        <w:rPr>
          <w:rFonts w:ascii="Arial" w:eastAsia="Arial" w:hAnsi="Arial" w:cs="Arial"/>
          <w:lang w:val="en-GB"/>
        </w:rPr>
      </w:pPr>
    </w:p>
    <w:p w14:paraId="4712B9E9" w14:textId="77777777" w:rsidR="00E816C5" w:rsidRPr="00122A3E" w:rsidRDefault="00E816C5" w:rsidP="00070765">
      <w:pPr>
        <w:spacing w:after="120" w:line="360" w:lineRule="auto"/>
        <w:ind w:left="567" w:right="1695"/>
        <w:rPr>
          <w:rFonts w:ascii="Arial" w:eastAsia="Arial" w:hAnsi="Arial" w:cs="Arial"/>
          <w:lang w:val="en-GB"/>
        </w:rPr>
      </w:pPr>
    </w:p>
    <w:p w14:paraId="546B8B91" w14:textId="38A63E43" w:rsidR="00070765"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CAF53D9" wp14:editId="0FF52779">
            <wp:extent cx="34452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5200" cy="2880000"/>
                    </a:xfrm>
                    <a:prstGeom prst="rect">
                      <a:avLst/>
                    </a:prstGeom>
                  </pic:spPr>
                </pic:pic>
              </a:graphicData>
            </a:graphic>
          </wp:inline>
        </w:drawing>
      </w:r>
    </w:p>
    <w:p w14:paraId="3E2C734A"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The X-Cutter disc moves the full surface at a shallow working depth thanks to its special wavey profile</w:t>
      </w:r>
    </w:p>
    <w:p w14:paraId="14803D4B" w14:textId="1E8E93D1" w:rsidR="00070765" w:rsidRPr="00122A3E" w:rsidRDefault="00070765" w:rsidP="00070765">
      <w:pPr>
        <w:spacing w:after="120" w:line="360" w:lineRule="auto"/>
        <w:ind w:left="567" w:right="1695"/>
        <w:rPr>
          <w:rFonts w:ascii="Arial" w:eastAsia="Arial" w:hAnsi="Arial" w:cs="Arial"/>
          <w:lang w:val="en-GB"/>
        </w:rPr>
      </w:pPr>
    </w:p>
    <w:p w14:paraId="5EC97BFC" w14:textId="59F870A7"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FD29AAA" wp14:editId="69B82F38">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A4F992"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Equipped with the </w:t>
      </w:r>
      <w:proofErr w:type="spellStart"/>
      <w:r w:rsidRPr="00DA3ED1">
        <w:rPr>
          <w:rFonts w:ascii="Arial" w:eastAsia="Arial" w:hAnsi="Arial" w:cs="Arial"/>
          <w:lang w:val="en-GB"/>
        </w:rPr>
        <w:t>GreenDrill</w:t>
      </w:r>
      <w:proofErr w:type="spellEnd"/>
      <w:r w:rsidRPr="00DA3ED1">
        <w:rPr>
          <w:rFonts w:ascii="Arial" w:eastAsia="Arial" w:hAnsi="Arial" w:cs="Arial"/>
          <w:lang w:val="en-GB"/>
        </w:rPr>
        <w:t xml:space="preserve"> 200 for simultaneous application of catch crops</w:t>
      </w:r>
    </w:p>
    <w:p w14:paraId="2B06936E" w14:textId="4C320C1B" w:rsidR="00755ACB" w:rsidRPr="00122A3E" w:rsidRDefault="00755ACB" w:rsidP="00070765">
      <w:pPr>
        <w:spacing w:after="120" w:line="360" w:lineRule="auto"/>
        <w:ind w:left="567" w:right="1695"/>
        <w:rPr>
          <w:rFonts w:ascii="Arial" w:eastAsia="Arial" w:hAnsi="Arial" w:cs="Arial"/>
          <w:lang w:val="en-GB"/>
        </w:rPr>
      </w:pPr>
    </w:p>
    <w:p w14:paraId="3707531B" w14:textId="2F0C10D8" w:rsidR="00755ACB" w:rsidRPr="00122A3E" w:rsidRDefault="00755ACB" w:rsidP="00070765">
      <w:pPr>
        <w:spacing w:after="120" w:line="360" w:lineRule="auto"/>
        <w:ind w:left="567" w:right="1695"/>
        <w:rPr>
          <w:rFonts w:ascii="Arial" w:eastAsia="Arial" w:hAnsi="Arial" w:cs="Arial"/>
          <w:lang w:val="en-GB"/>
        </w:rPr>
      </w:pPr>
    </w:p>
    <w:p w14:paraId="7CEF06BB" w14:textId="3A19BA61"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A1E733" wp14:editId="13AEF5D5">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D8677F7"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The X-Cutter disc ensures a particularly high proportion of fine soil. This provides the optimum germination conditions when used for the simultaneous broadcasting of catch crops.</w:t>
      </w:r>
    </w:p>
    <w:p w14:paraId="5FA1D9BC" w14:textId="1782498C" w:rsidR="00755ACB" w:rsidRPr="00122A3E" w:rsidRDefault="00755ACB" w:rsidP="00070765">
      <w:pPr>
        <w:spacing w:after="120" w:line="360" w:lineRule="auto"/>
        <w:ind w:left="567" w:right="1695"/>
        <w:rPr>
          <w:rFonts w:ascii="Arial" w:eastAsia="Arial" w:hAnsi="Arial" w:cs="Arial"/>
          <w:lang w:val="en-GB"/>
        </w:rPr>
      </w:pPr>
    </w:p>
    <w:p w14:paraId="7C4C4E9B" w14:textId="16708CD8" w:rsidR="00481F70" w:rsidRPr="00122A3E" w:rsidRDefault="00481F70" w:rsidP="00070765">
      <w:pPr>
        <w:spacing w:after="120" w:line="360" w:lineRule="auto"/>
        <w:ind w:left="567" w:right="1695"/>
        <w:rPr>
          <w:rFonts w:ascii="Arial" w:eastAsia="Arial" w:hAnsi="Arial" w:cs="Arial"/>
          <w:lang w:val="en-GB"/>
        </w:rPr>
      </w:pPr>
    </w:p>
    <w:p w14:paraId="181425B7" w14:textId="39C5D310" w:rsidR="00481F70" w:rsidRPr="00122A3E" w:rsidRDefault="00481F70" w:rsidP="00481F70">
      <w:pPr>
        <w:spacing w:after="120" w:line="360" w:lineRule="auto"/>
        <w:ind w:left="567" w:right="1695"/>
        <w:rPr>
          <w:rFonts w:ascii="Arial" w:eastAsia="Arial" w:hAnsi="Arial" w:cs="Arial"/>
          <w:lang w:val="en-GB"/>
        </w:rPr>
      </w:pPr>
      <w:r w:rsidRPr="00122A3E">
        <w:rPr>
          <w:rFonts w:ascii="Arial" w:eastAsia="Arial" w:hAnsi="Arial" w:cs="Arial"/>
          <w:lang w:val="en-GB"/>
        </w:rPr>
        <w:lastRenderedPageBreak/>
        <w:t>Video of Catros</w:t>
      </w:r>
      <w:r w:rsidRPr="00122A3E">
        <w:rPr>
          <w:rFonts w:ascii="Arial" w:eastAsia="Arial" w:hAnsi="Arial" w:cs="Arial"/>
          <w:vertAlign w:val="superscript"/>
          <w:lang w:val="en-GB"/>
        </w:rPr>
        <w:t>XL</w:t>
      </w:r>
      <w:r w:rsidRPr="00122A3E">
        <w:rPr>
          <w:rFonts w:ascii="Arial" w:eastAsia="Arial" w:hAnsi="Arial" w:cs="Arial"/>
          <w:lang w:val="en-GB"/>
        </w:rPr>
        <w:t xml:space="preserve"> 3003 with X-Cutter disc in use:</w:t>
      </w:r>
    </w:p>
    <w:p w14:paraId="76D7E9BF" w14:textId="753EEC58" w:rsidR="00481F70" w:rsidRPr="00122A3E" w:rsidRDefault="00481F70" w:rsidP="00481F70">
      <w:pPr>
        <w:spacing w:after="120" w:line="360" w:lineRule="auto"/>
        <w:ind w:left="567" w:right="1695"/>
        <w:rPr>
          <w:rFonts w:ascii="Arial" w:eastAsia="Arial" w:hAnsi="Arial" w:cs="Arial"/>
          <w:b/>
          <w:bCs/>
          <w:lang w:val="en-GB"/>
        </w:rPr>
      </w:pPr>
      <w:r w:rsidRPr="00122A3E">
        <w:rPr>
          <w:rFonts w:ascii="Arial" w:eastAsia="Arial" w:hAnsi="Arial" w:cs="Arial"/>
          <w:b/>
          <w:bCs/>
          <w:lang w:val="en-GB"/>
        </w:rPr>
        <w:t>www.amazone.net/yt-catrosxl3003-x-cutter-disc</w:t>
      </w:r>
    </w:p>
    <w:p w14:paraId="6AD5EC3C" w14:textId="7AB1A87F" w:rsidR="00481F70" w:rsidRDefault="00481F70" w:rsidP="00481F70">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C9A13A4" wp14:editId="7D0CB81C">
            <wp:extent cx="1080000" cy="10800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17FC65B0" w14:textId="48D5CDA1" w:rsidR="00481F70" w:rsidRDefault="00481F70" w:rsidP="00481F70">
      <w:pPr>
        <w:spacing w:after="120" w:line="360" w:lineRule="auto"/>
        <w:ind w:left="567" w:right="1695"/>
        <w:rPr>
          <w:rFonts w:ascii="Arial" w:eastAsia="Arial" w:hAnsi="Arial" w:cs="Arial"/>
        </w:rPr>
      </w:pPr>
    </w:p>
    <w:p w14:paraId="4D3E7846" w14:textId="77777777" w:rsidR="00481F70" w:rsidRDefault="00481F70" w:rsidP="00481F70">
      <w:pPr>
        <w:spacing w:after="120" w:line="360" w:lineRule="auto"/>
        <w:ind w:left="567" w:right="1695"/>
        <w:rPr>
          <w:rFonts w:ascii="Arial" w:eastAsia="Arial" w:hAnsi="Arial" w:cs="Arial"/>
        </w:rPr>
      </w:pPr>
    </w:p>
    <w:p w14:paraId="0C053EA4" w14:textId="1A5C1062"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BC6916" wp14:editId="44195198">
            <wp:extent cx="43308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30800" cy="2880000"/>
                    </a:xfrm>
                    <a:prstGeom prst="rect">
                      <a:avLst/>
                    </a:prstGeom>
                  </pic:spPr>
                </pic:pic>
              </a:graphicData>
            </a:graphic>
          </wp:inline>
        </w:drawing>
      </w:r>
    </w:p>
    <w:p w14:paraId="7E4871A2"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 xml:space="preserve">The X-Cutter disc is available as an option for new orders or for retrofitting to various models from the </w:t>
      </w:r>
      <w:proofErr w:type="spellStart"/>
      <w:r w:rsidRPr="00DA3ED1">
        <w:rPr>
          <w:rFonts w:ascii="Arial" w:eastAsia="Arial" w:hAnsi="Arial" w:cs="Arial"/>
          <w:lang w:val="en-GB"/>
        </w:rPr>
        <w:t>Catros</w:t>
      </w:r>
      <w:proofErr w:type="spellEnd"/>
      <w:r w:rsidRPr="00DA3ED1">
        <w:rPr>
          <w:rFonts w:ascii="Arial" w:eastAsia="Arial" w:hAnsi="Arial" w:cs="Arial"/>
          <w:lang w:val="en-GB"/>
        </w:rPr>
        <w:t xml:space="preserve">+ and </w:t>
      </w:r>
      <w:proofErr w:type="spellStart"/>
      <w:r w:rsidRPr="00DA3ED1">
        <w:rPr>
          <w:rFonts w:ascii="Arial" w:eastAsia="Arial" w:hAnsi="Arial" w:cs="Arial"/>
          <w:lang w:val="en-GB"/>
        </w:rPr>
        <w:t>Catros</w:t>
      </w:r>
      <w:r w:rsidRPr="00DA3ED1">
        <w:rPr>
          <w:rFonts w:ascii="Arial" w:eastAsia="Arial" w:hAnsi="Arial" w:cs="Arial"/>
          <w:vertAlign w:val="superscript"/>
          <w:lang w:val="en-GB"/>
        </w:rPr>
        <w:t>XL</w:t>
      </w:r>
      <w:proofErr w:type="spellEnd"/>
      <w:r w:rsidRPr="00DA3ED1">
        <w:rPr>
          <w:rFonts w:ascii="Arial" w:eastAsia="Arial" w:hAnsi="Arial" w:cs="Arial"/>
          <w:lang w:val="en-GB"/>
        </w:rPr>
        <w:t xml:space="preserve"> compact disc harrow range</w:t>
      </w:r>
    </w:p>
    <w:p w14:paraId="58ED431C" w14:textId="1F5E9E64" w:rsidR="00755ACB" w:rsidRPr="00122A3E" w:rsidRDefault="00755ACB" w:rsidP="00070765">
      <w:pPr>
        <w:spacing w:after="120" w:line="360" w:lineRule="auto"/>
        <w:ind w:left="567" w:right="1695"/>
        <w:rPr>
          <w:rFonts w:ascii="Arial" w:eastAsia="Arial" w:hAnsi="Arial" w:cs="Arial"/>
          <w:lang w:val="en-GB"/>
        </w:rPr>
      </w:pPr>
    </w:p>
    <w:p w14:paraId="0BEF1BA7" w14:textId="6F04876B" w:rsidR="00755ACB" w:rsidRPr="00122A3E" w:rsidRDefault="00755ACB" w:rsidP="00070765">
      <w:pPr>
        <w:spacing w:after="120" w:line="360" w:lineRule="auto"/>
        <w:ind w:left="567" w:right="1695"/>
        <w:rPr>
          <w:rFonts w:ascii="Arial" w:eastAsia="Arial" w:hAnsi="Arial" w:cs="Arial"/>
          <w:lang w:val="en-GB"/>
        </w:rPr>
      </w:pPr>
    </w:p>
    <w:p w14:paraId="1BCC0517" w14:textId="02D1969E"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8BE073" wp14:editId="50AD75AA">
            <wp:extent cx="3877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2560F1D4"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X-Cutter disc with wavey profile</w:t>
      </w:r>
    </w:p>
    <w:p w14:paraId="060F7C89" w14:textId="7DD56FE6" w:rsidR="00755ACB" w:rsidRPr="00122A3E" w:rsidRDefault="00755ACB" w:rsidP="00070765">
      <w:pPr>
        <w:spacing w:after="120" w:line="360" w:lineRule="auto"/>
        <w:ind w:left="567" w:right="1695"/>
        <w:rPr>
          <w:rFonts w:ascii="Arial" w:eastAsia="Arial" w:hAnsi="Arial" w:cs="Arial"/>
          <w:lang w:val="en-GB"/>
        </w:rPr>
      </w:pPr>
    </w:p>
    <w:p w14:paraId="0032CD62" w14:textId="37FDE1C6" w:rsidR="00755ACB" w:rsidRPr="00122A3E" w:rsidRDefault="00755ACB" w:rsidP="00070765">
      <w:pPr>
        <w:spacing w:after="120" w:line="360" w:lineRule="auto"/>
        <w:ind w:left="567" w:right="1695"/>
        <w:rPr>
          <w:rFonts w:ascii="Arial" w:eastAsia="Arial" w:hAnsi="Arial" w:cs="Arial"/>
          <w:lang w:val="en-GB"/>
        </w:rPr>
      </w:pPr>
    </w:p>
    <w:p w14:paraId="21CB331D" w14:textId="422F6757"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F9C58C9" wp14:editId="05485DA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B932092" w14:textId="77777777" w:rsidR="00DA3ED1" w:rsidRPr="00DA3ED1" w:rsidRDefault="00DA3ED1" w:rsidP="00DA3ED1">
      <w:pPr>
        <w:spacing w:after="120" w:line="360" w:lineRule="auto"/>
        <w:ind w:left="567" w:right="1695"/>
        <w:rPr>
          <w:rFonts w:ascii="Arial" w:eastAsia="Arial" w:hAnsi="Arial" w:cs="Arial"/>
          <w:lang w:val="en-GB"/>
        </w:rPr>
      </w:pPr>
      <w:proofErr w:type="spellStart"/>
      <w:r w:rsidRPr="00DA3ED1">
        <w:rPr>
          <w:rFonts w:ascii="Arial" w:eastAsia="Arial" w:hAnsi="Arial" w:cs="Arial"/>
          <w:lang w:val="en-GB"/>
        </w:rPr>
        <w:t>Catros</w:t>
      </w:r>
      <w:r w:rsidRPr="00DA3ED1">
        <w:rPr>
          <w:rFonts w:ascii="Arial" w:eastAsia="Arial" w:hAnsi="Arial" w:cs="Arial"/>
          <w:vertAlign w:val="superscript"/>
          <w:lang w:val="en-GB"/>
        </w:rPr>
        <w:t>XL</w:t>
      </w:r>
      <w:proofErr w:type="spellEnd"/>
      <w:r w:rsidRPr="00DA3ED1">
        <w:rPr>
          <w:rFonts w:ascii="Arial" w:eastAsia="Arial" w:hAnsi="Arial" w:cs="Arial"/>
          <w:lang w:val="en-GB"/>
        </w:rPr>
        <w:t xml:space="preserve"> 3003 with X-Cutter disc, knife roller and </w:t>
      </w:r>
      <w:proofErr w:type="spellStart"/>
      <w:r w:rsidRPr="00DA3ED1">
        <w:rPr>
          <w:rFonts w:ascii="Arial" w:eastAsia="Arial" w:hAnsi="Arial" w:cs="Arial"/>
          <w:lang w:val="en-GB"/>
        </w:rPr>
        <w:t>GreenDrill</w:t>
      </w:r>
      <w:proofErr w:type="spellEnd"/>
    </w:p>
    <w:p w14:paraId="178E255B" w14:textId="433BE475" w:rsidR="00755ACB" w:rsidRPr="00122A3E" w:rsidRDefault="00755ACB" w:rsidP="00070765">
      <w:pPr>
        <w:spacing w:after="120" w:line="360" w:lineRule="auto"/>
        <w:ind w:left="567" w:right="1695"/>
        <w:rPr>
          <w:rFonts w:ascii="Arial" w:eastAsia="Arial" w:hAnsi="Arial" w:cs="Arial"/>
          <w:lang w:val="en-GB"/>
        </w:rPr>
      </w:pPr>
    </w:p>
    <w:p w14:paraId="6BB83285" w14:textId="7D83EB1B" w:rsidR="00755ACB" w:rsidRPr="00122A3E" w:rsidRDefault="00755ACB" w:rsidP="00070765">
      <w:pPr>
        <w:spacing w:after="120" w:line="360" w:lineRule="auto"/>
        <w:ind w:left="567" w:right="1695"/>
        <w:rPr>
          <w:rFonts w:ascii="Arial" w:eastAsia="Arial" w:hAnsi="Arial" w:cs="Arial"/>
          <w:lang w:val="en-GB"/>
        </w:rPr>
      </w:pPr>
    </w:p>
    <w:p w14:paraId="48DF6F35" w14:textId="3C2BC555" w:rsidR="00755ACB" w:rsidRDefault="00755AC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2D1B4E9" wp14:editId="61921490">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732F70B" w14:textId="77777777" w:rsidR="00DA3ED1" w:rsidRPr="00DA3ED1" w:rsidRDefault="00DA3ED1" w:rsidP="00DA3ED1">
      <w:pPr>
        <w:spacing w:after="120" w:line="360" w:lineRule="auto"/>
        <w:ind w:left="567" w:right="1695"/>
        <w:rPr>
          <w:rFonts w:ascii="Arial" w:eastAsia="Arial" w:hAnsi="Arial" w:cs="Arial"/>
          <w:lang w:val="en-GB"/>
        </w:rPr>
      </w:pPr>
      <w:r w:rsidRPr="00DA3ED1">
        <w:rPr>
          <w:rFonts w:ascii="Arial" w:eastAsia="Arial" w:hAnsi="Arial" w:cs="Arial"/>
          <w:lang w:val="en-GB"/>
        </w:rPr>
        <w:t>Ultra-shallow and intensive mixing of the soil and cutting the crop residue in combination with the knife roller</w:t>
      </w:r>
    </w:p>
    <w:p w14:paraId="7B4AF93D" w14:textId="06489552" w:rsidR="00755ACB" w:rsidRPr="00122A3E" w:rsidRDefault="00755ACB" w:rsidP="00481F70">
      <w:pPr>
        <w:spacing w:after="120" w:line="360" w:lineRule="auto"/>
        <w:ind w:right="1695"/>
        <w:rPr>
          <w:rFonts w:ascii="Arial" w:eastAsia="Arial" w:hAnsi="Arial" w:cs="Arial"/>
          <w:lang w:val="en-GB"/>
        </w:rPr>
      </w:pPr>
    </w:p>
    <w:p w14:paraId="29951D84" w14:textId="589A29AB" w:rsidR="00755ACB" w:rsidRPr="00122A3E" w:rsidRDefault="00755ACB" w:rsidP="00070765">
      <w:pPr>
        <w:spacing w:after="120" w:line="360" w:lineRule="auto"/>
        <w:ind w:left="567" w:right="1695"/>
        <w:rPr>
          <w:rFonts w:ascii="Arial" w:eastAsia="Arial" w:hAnsi="Arial" w:cs="Arial"/>
          <w:lang w:val="en-GB"/>
        </w:rPr>
      </w:pPr>
    </w:p>
    <w:p w14:paraId="2D3D615C" w14:textId="4A9BF269" w:rsidR="00755ACB" w:rsidRDefault="00755AC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E5E3C0" wp14:editId="5F729A72">
            <wp:extent cx="3578400" cy="2880000"/>
            <wp:effectExtent l="0" t="0" r="3175"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78400" cy="2880000"/>
                    </a:xfrm>
                    <a:prstGeom prst="rect">
                      <a:avLst/>
                    </a:prstGeom>
                  </pic:spPr>
                </pic:pic>
              </a:graphicData>
            </a:graphic>
          </wp:inline>
        </w:drawing>
      </w:r>
    </w:p>
    <w:p w14:paraId="6E6D40CC" w14:textId="77777777" w:rsidR="00DA3ED1" w:rsidRPr="00DA3ED1" w:rsidRDefault="00DA3ED1" w:rsidP="00DA3ED1">
      <w:pPr>
        <w:tabs>
          <w:tab w:val="left" w:pos="3550"/>
        </w:tabs>
        <w:spacing w:line="360" w:lineRule="auto"/>
        <w:ind w:left="567" w:right="2262"/>
        <w:rPr>
          <w:rFonts w:ascii="Arial" w:eastAsia="Arial" w:hAnsi="Arial" w:cs="Arial"/>
          <w:lang w:val="en-GB"/>
        </w:rPr>
      </w:pPr>
      <w:r w:rsidRPr="00DA3ED1">
        <w:rPr>
          <w:rFonts w:ascii="Arial" w:eastAsia="Arial" w:hAnsi="Arial" w:cs="Arial"/>
          <w:lang w:val="en-GB"/>
        </w:rPr>
        <w:t>In conjunction with the up-front knife roller, the X-Cutter disc creates a multi-dimensional cutting action to maximise the shredding of organic matter, even where large amounts prevail</w:t>
      </w:r>
    </w:p>
    <w:p w14:paraId="3F86144D" w14:textId="0B8B93D8" w:rsidR="00755ACB" w:rsidRPr="00122A3E" w:rsidRDefault="00755ACB" w:rsidP="00114F26">
      <w:pPr>
        <w:tabs>
          <w:tab w:val="left" w:pos="3550"/>
        </w:tabs>
        <w:spacing w:line="360" w:lineRule="auto"/>
        <w:ind w:left="567" w:right="2262"/>
        <w:rPr>
          <w:rFonts w:ascii="Arial" w:eastAsia="Arial" w:hAnsi="Arial" w:cs="Arial"/>
          <w:lang w:val="en-GB"/>
        </w:rPr>
      </w:pPr>
    </w:p>
    <w:p w14:paraId="04B36FBB" w14:textId="72D21D7D" w:rsidR="00755ACB" w:rsidRPr="00122A3E" w:rsidRDefault="00755ACB" w:rsidP="00114F26">
      <w:pPr>
        <w:tabs>
          <w:tab w:val="left" w:pos="3550"/>
        </w:tabs>
        <w:spacing w:line="360" w:lineRule="auto"/>
        <w:ind w:left="567" w:right="2262"/>
        <w:rPr>
          <w:rFonts w:ascii="Arial" w:eastAsia="Arial" w:hAnsi="Arial" w:cs="Arial"/>
          <w:lang w:val="en-GB"/>
        </w:rPr>
      </w:pPr>
    </w:p>
    <w:p w14:paraId="67BDAB08" w14:textId="77777777" w:rsidR="00E816C5" w:rsidRPr="00122A3E" w:rsidRDefault="00E816C5" w:rsidP="00E816C5">
      <w:pPr>
        <w:tabs>
          <w:tab w:val="left" w:pos="3550"/>
        </w:tabs>
        <w:spacing w:line="360" w:lineRule="auto"/>
        <w:ind w:left="567" w:right="2262"/>
        <w:rPr>
          <w:rFonts w:ascii="Arial" w:hAnsi="Arial" w:cs="Arial"/>
          <w:b/>
          <w:bCs/>
          <w:color w:val="808080" w:themeColor="background1" w:themeShade="80"/>
          <w:sz w:val="20"/>
          <w:szCs w:val="20"/>
          <w:lang w:val="en-GB"/>
        </w:rPr>
      </w:pPr>
      <w:r w:rsidRPr="00122A3E">
        <w:rPr>
          <w:rFonts w:ascii="Arial" w:hAnsi="Arial"/>
          <w:b/>
          <w:color w:val="808080" w:themeColor="background1" w:themeShade="80"/>
          <w:sz w:val="20"/>
          <w:lang w:val="en-GB"/>
        </w:rPr>
        <w:lastRenderedPageBreak/>
        <w:t>About AMAZONE</w:t>
      </w:r>
    </w:p>
    <w:p w14:paraId="72573389" w14:textId="77777777" w:rsidR="00E816C5" w:rsidRPr="00E12CE4" w:rsidRDefault="00E816C5" w:rsidP="00E816C5">
      <w:pPr>
        <w:tabs>
          <w:tab w:val="left" w:pos="3550"/>
        </w:tabs>
        <w:spacing w:line="360" w:lineRule="auto"/>
        <w:ind w:left="567" w:right="2262"/>
        <w:rPr>
          <w:rFonts w:ascii="Arial" w:hAnsi="Arial" w:cs="Arial"/>
          <w:bCs/>
          <w:color w:val="808080" w:themeColor="background1" w:themeShade="80"/>
          <w:sz w:val="20"/>
          <w:szCs w:val="20"/>
        </w:rPr>
      </w:pPr>
      <w:r w:rsidRPr="00122A3E">
        <w:rPr>
          <w:rFonts w:ascii="Arial" w:hAnsi="Arial"/>
          <w:color w:val="808080" w:themeColor="background1" w:themeShade="80"/>
          <w:sz w:val="20"/>
          <w:lang w:val="en-GB"/>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7" w:history="1">
        <w:r>
          <w:rPr>
            <w:rStyle w:val="Hyperlink"/>
            <w:rFonts w:ascii="Arial" w:hAnsi="Arial"/>
            <w:sz w:val="20"/>
          </w:rPr>
          <w:t>www.amazone.net</w:t>
        </w:r>
      </w:hyperlink>
    </w:p>
    <w:p w14:paraId="252D2E94" w14:textId="2E42D68B" w:rsidR="00A46482" w:rsidRDefault="00E816C5" w:rsidP="00E816C5">
      <w:pPr>
        <w:tabs>
          <w:tab w:val="left" w:pos="3550"/>
        </w:tabs>
        <w:spacing w:line="360" w:lineRule="auto"/>
        <w:ind w:left="567" w:right="2262"/>
        <w:rPr>
          <w:rFonts w:ascii="Arial" w:hAnsi="Arial" w:cs="Arial"/>
          <w:bCs/>
          <w:color w:val="808080" w:themeColor="background1" w:themeShade="80"/>
          <w:sz w:val="20"/>
          <w:szCs w:val="20"/>
        </w:rPr>
      </w:pPr>
      <w:r>
        <w:rPr>
          <w:noProof/>
          <w:color w:val="0563C1"/>
        </w:rPr>
        <w:drawing>
          <wp:inline distT="0" distB="0" distL="0" distR="0" wp14:anchorId="22ADED9F" wp14:editId="0581A32A">
            <wp:extent cx="241300" cy="241300"/>
            <wp:effectExtent l="0" t="0" r="6350" b="6350"/>
            <wp:docPr id="13" name="Grafik 13"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95D30C9" wp14:editId="67258781">
            <wp:extent cx="241300" cy="241300"/>
            <wp:effectExtent l="0" t="0" r="6350" b="6350"/>
            <wp:docPr id="12" name="Grafik 12"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CC3CB4" wp14:editId="27417AE4">
            <wp:extent cx="241300" cy="241300"/>
            <wp:effectExtent l="0" t="0" r="6350" b="6350"/>
            <wp:docPr id="11" name="Grafik 11"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6144AD5" wp14:editId="2387843A">
            <wp:extent cx="241300" cy="241300"/>
            <wp:effectExtent l="0" t="0" r="6350" b="6350"/>
            <wp:docPr id="10" name="Grafik 10"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0E87D6A" wp14:editId="122004E8">
            <wp:extent cx="241300" cy="241300"/>
            <wp:effectExtent l="0" t="0" r="6350" b="6350"/>
            <wp:docPr id="7" name="Grafik 7"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EA16B1" w14:textId="77777777" w:rsidR="00543C2F" w:rsidRDefault="00543C2F">
      <w:r>
        <w:separator/>
      </w:r>
    </w:p>
  </w:endnote>
  <w:endnote w:type="continuationSeparator" w:id="0">
    <w:p w14:paraId="0681A118" w14:textId="77777777" w:rsidR="00543C2F" w:rsidRDefault="00543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41E15492" w:rsidR="005E0980" w:rsidRPr="0093254A" w:rsidRDefault="00F23A09"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122A3E">
                            <w:rPr>
                              <w:rFonts w:ascii="Arial" w:hAnsi="Arial"/>
                              <w:noProof/>
                              <w:sz w:val="20"/>
                            </w:rPr>
                            <w:t>2</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122A3E">
                            <w:rPr>
                              <w:rFonts w:ascii="Arial" w:hAnsi="Arial"/>
                              <w:noProof/>
                              <w:sz w:val="20"/>
                            </w:rPr>
                            <w:t>7</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41E15492" w:rsidR="005E0980" w:rsidRPr="0093254A" w:rsidRDefault="00F23A09"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122A3E">
                      <w:rPr>
                        <w:rFonts w:ascii="Arial" w:hAnsi="Arial"/>
                        <w:noProof/>
                        <w:sz w:val="20"/>
                      </w:rPr>
                      <w:t>2</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122A3E">
                      <w:rPr>
                        <w:rFonts w:ascii="Arial" w:hAnsi="Arial"/>
                        <w:noProof/>
                        <w:sz w:val="20"/>
                      </w:rPr>
                      <w:t>7</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D5C857" w14:textId="77777777" w:rsidR="00F23A09" w:rsidRPr="0093254A" w:rsidRDefault="00F23A09" w:rsidP="00F23A09">
                          <w:pPr>
                            <w:spacing w:line="280" w:lineRule="exact"/>
                            <w:rPr>
                              <w:rFonts w:ascii="Arial" w:hAnsi="Arial"/>
                              <w:spacing w:val="2"/>
                              <w:sz w:val="20"/>
                            </w:rPr>
                          </w:pPr>
                          <w:bookmarkStart w:id="1" w:name="OLE_LINK1"/>
                          <w:bookmarkStart w:id="2" w:name="OLE_LINK2"/>
                          <w:bookmarkStart w:id="3"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E739DBB" w14:textId="77777777" w:rsidR="00F23A09" w:rsidRPr="00122A3E" w:rsidRDefault="00F23A09" w:rsidP="00F23A09">
                          <w:pPr>
                            <w:spacing w:line="280" w:lineRule="exact"/>
                            <w:rPr>
                              <w:rFonts w:ascii="Arial" w:hAnsi="Arial"/>
                              <w:spacing w:val="2"/>
                              <w:sz w:val="20"/>
                              <w:lang w:val="en-GB"/>
                            </w:rPr>
                          </w:pPr>
                          <w:r w:rsidRPr="00122A3E">
                            <w:rPr>
                              <w:rFonts w:ascii="Arial" w:hAnsi="Arial"/>
                              <w:sz w:val="20"/>
                              <w:lang w:val="en-GB"/>
                            </w:rPr>
                            <w:t>Telephone +49 (0)5405 501-0 ∙ amazone@amazone.de ∙ www.amazone.net</w:t>
                          </w:r>
                          <w:bookmarkEnd w:id="1"/>
                          <w:bookmarkEnd w:id="2"/>
                          <w:bookmarkEnd w:id="3"/>
                        </w:p>
                        <w:p w14:paraId="60FD3ABD" w14:textId="715C0918" w:rsidR="005E0980" w:rsidRPr="00122A3E"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72D5C857" w14:textId="77777777" w:rsidR="00F23A09" w:rsidRPr="0093254A" w:rsidRDefault="00F23A09" w:rsidP="00F23A09">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E739DBB" w14:textId="77777777" w:rsidR="00F23A09" w:rsidRPr="0093254A" w:rsidRDefault="00F23A09" w:rsidP="00F23A09">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bookmarkEnd w:id="3"/>
                    <w:bookmarkEnd w:id="4"/>
                    <w:bookmarkEnd w:id="5"/>
                  </w:p>
                  <w:p w14:paraId="60FD3ABD" w14:textId="715C0918"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BC0665" w14:textId="77777777" w:rsidR="00543C2F" w:rsidRDefault="00543C2F">
      <w:r>
        <w:separator/>
      </w:r>
    </w:p>
  </w:footnote>
  <w:footnote w:type="continuationSeparator" w:id="0">
    <w:p w14:paraId="62752F97" w14:textId="77777777" w:rsidR="00543C2F" w:rsidRDefault="00543C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2A3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07E25"/>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5BF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17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F7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3C2F"/>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5ACB"/>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34DD"/>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3ED1"/>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490"/>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6C5"/>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A09"/>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481F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5479BD-06B5-4DF5-8987-99E9AAC1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607</Words>
  <Characters>3825</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4424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2021-10-11T14:02:00Z</dcterms:modified>
  <cp:category/>
</cp:coreProperties>
</file>