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12D80" w:rsidRDefault="00912D80" w:rsidP="00D359BD">
      <w:pPr>
        <w:spacing w:after="120" w:line="360" w:lineRule="auto"/>
        <w:ind w:left="567" w:right="2262"/>
        <w:rPr>
          <w:rFonts w:ascii="Arial" w:hAnsi="Arial" w:cs="Arial"/>
          <w:b/>
          <w:sz w:val="28"/>
          <w:szCs w:val="28"/>
        </w:rPr>
      </w:pPr>
      <w:r>
        <w:rPr>
          <w:rFonts w:ascii="Arial" w:hAnsi="Arial"/>
          <w:b/>
          <w:sz w:val="28"/>
        </w:rPr>
        <w:t>Noul X-Cutter-Disc pentru prelucrarea plată a solului</w:t>
      </w:r>
    </w:p>
    <w:p w:rsidR="00DF202A" w:rsidRDefault="00DF202A" w:rsidP="00E503DA">
      <w:pPr>
        <w:spacing w:after="120" w:line="360" w:lineRule="auto"/>
        <w:ind w:left="567" w:right="2262"/>
        <w:rPr>
          <w:rFonts w:ascii="Arial" w:hAnsi="Arial" w:cs="Arial"/>
          <w:b/>
        </w:rPr>
      </w:pPr>
    </w:p>
    <w:p w:rsidR="00736C46" w:rsidRDefault="0016300F" w:rsidP="0016300F">
      <w:pPr>
        <w:spacing w:after="120" w:line="360" w:lineRule="auto"/>
        <w:ind w:left="567" w:right="2262"/>
        <w:rPr>
          <w:rFonts w:ascii="Arial" w:hAnsi="Arial" w:cs="Arial"/>
          <w:bCs/>
        </w:rPr>
      </w:pPr>
      <w:r>
        <w:rPr>
          <w:rFonts w:ascii="Arial" w:hAnsi="Arial"/>
        </w:rPr>
        <w:t>Amazone își extinde posibilitățile de selecție a uneltelor pentru grapa cu disc compact Catros cu noul X-Cutter-Disc. Discul special cu profil în valuri se folosește pentru prelucrarea foarte plată a solului. Forma specială a discului generează o secțiune pe întreaga suprafață, intensă și convine prin intensitatea de amestecare aproape de suprafață pentru o descompunere mai rapidă. Acest lucru asigură condițiile optime pentru cultura următoare.</w:t>
      </w:r>
      <w:r>
        <w:rPr>
          <w:rFonts w:ascii="Arial" w:hAnsi="Arial"/>
        </w:rPr>
        <w:br/>
      </w:r>
    </w:p>
    <w:p w:rsidR="00704261" w:rsidRDefault="0016300F" w:rsidP="0016300F">
      <w:pPr>
        <w:spacing w:after="120" w:line="360" w:lineRule="auto"/>
        <w:ind w:left="567" w:right="2262"/>
        <w:rPr>
          <w:rFonts w:ascii="Arial" w:hAnsi="Arial" w:cs="Arial"/>
          <w:bCs/>
        </w:rPr>
      </w:pPr>
      <w:r>
        <w:rPr>
          <w:rFonts w:ascii="Arial" w:hAnsi="Arial"/>
        </w:rPr>
        <w:t xml:space="preserve">Prelucrarea foarte plată joacă întotdeauna una rol important în administrarea economică a rezervelor de apă ale solului. Mai ales în verile fierbinți și uscate, prelucrarea pe adâncime redusă asigură reducerea evaporării apei prețioase din sol. Se deplasează mult mai puțin pământ decât cu alte discuri care lucrează pe întreaga suprafață doar la adâncimi mai mari. </w:t>
      </w:r>
    </w:p>
    <w:p w:rsidR="00355740" w:rsidRDefault="00A84AFD" w:rsidP="00355740">
      <w:pPr>
        <w:spacing w:after="120" w:line="360" w:lineRule="auto"/>
        <w:ind w:left="567" w:right="1836"/>
        <w:rPr>
          <w:rFonts w:ascii="Arial" w:hAnsi="Arial" w:cs="Arial"/>
          <w:bCs/>
        </w:rPr>
      </w:pPr>
      <w:r>
        <w:rPr>
          <w:rFonts w:ascii="Arial" w:hAnsi="Arial"/>
        </w:rPr>
        <w:t xml:space="preserve">În plus, cresc și standardele în ceea ce privește igiena câmpului. După recoltă, solul ar trebui prelucrat doar foarte plat, pentru a nu îngropa adânc cerealele descompuse, rapița descompusă și semințele buruienilor, astfel încât acestea să rămână în solul foarte puțin mișcat. Astfel, aceste semințe au condiții de germinare foarte bune. Cu a doua prelucrare se înlătură plantele nedorite pentru a menține un câmp curat pentru cultura următoare. </w:t>
      </w:r>
    </w:p>
    <w:p w:rsidR="008A28DE" w:rsidRDefault="008D58C8" w:rsidP="00355740">
      <w:pPr>
        <w:spacing w:after="120" w:line="360" w:lineRule="auto"/>
        <w:ind w:left="567" w:right="1836"/>
        <w:rPr>
          <w:rFonts w:ascii="Arial" w:hAnsi="Arial" w:cs="Arial"/>
          <w:bCs/>
        </w:rPr>
      </w:pPr>
      <w:r>
        <w:rPr>
          <w:rFonts w:ascii="Arial" w:hAnsi="Arial"/>
        </w:rPr>
        <w:t xml:space="preserve">X-Cutter-Disc face o treabă excelentă cu tăierea pe toată suprafața chiar și în culturile cu multe resturi vegetale. Mărunțirea optimă la adâncime de lucru redusă, în asocierea cu microorganismele care operează intens în stratul vegetal ajută la descompunerea mai rapidă a resturilor vegetale. </w:t>
      </w:r>
    </w:p>
    <w:p w:rsidR="006713A7" w:rsidRDefault="00CE7A6C" w:rsidP="006713A7">
      <w:pPr>
        <w:spacing w:after="120" w:line="360" w:lineRule="auto"/>
        <w:ind w:left="567" w:right="2262"/>
        <w:rPr>
          <w:rFonts w:ascii="Arial" w:hAnsi="Arial" w:cs="Arial"/>
          <w:bCs/>
        </w:rPr>
      </w:pPr>
      <w:r>
        <w:rPr>
          <w:rFonts w:ascii="Arial" w:hAnsi="Arial"/>
        </w:rPr>
        <w:br/>
        <w:t xml:space="preserve">Noul X-Cutter-Disc are un diametru de 480 mm pentru o viteză circulară ridicată și funcționează optim la adâncimi de lucru de 2 până la 8 cm. Datorită profilului în valuri special, discurile ating o adâncime de lucru </w:t>
      </w:r>
      <w:r>
        <w:rPr>
          <w:rFonts w:ascii="Arial" w:hAnsi="Arial"/>
        </w:rPr>
        <w:lastRenderedPageBreak/>
        <w:t>foarte plată și asigură prelucrarea pe întreaga lățime de lucru. Încă un avantaj al X-Cutter-Disc îl constituie tractarea ușoară. Noua unealtă specială este disponibilă opțional pentru comenzile noi sau pentru echiparea diverselor modele din seriile grapelor cu disc compact Catros+ și Catros</w:t>
      </w:r>
      <w:r>
        <w:rPr>
          <w:rFonts w:ascii="Arial" w:hAnsi="Arial"/>
          <w:vertAlign w:val="superscript"/>
        </w:rPr>
        <w:t>XL</w:t>
      </w:r>
      <w:r>
        <w:rPr>
          <w:rFonts w:ascii="Arial" w:hAnsi="Arial"/>
        </w:rPr>
        <w:t>.</w:t>
      </w:r>
    </w:p>
    <w:p w:rsidR="00BC38EB" w:rsidRDefault="00BC38EB" w:rsidP="009A27B0">
      <w:pPr>
        <w:spacing w:after="120" w:line="360" w:lineRule="auto"/>
        <w:ind w:left="567" w:right="2262"/>
        <w:rPr>
          <w:rFonts w:ascii="Arial" w:hAnsi="Arial" w:cs="Arial"/>
          <w:bCs/>
        </w:rPr>
      </w:pPr>
    </w:p>
    <w:p w:rsidR="009A27B0" w:rsidRDefault="00CE0A11" w:rsidP="009A27B0">
      <w:pPr>
        <w:spacing w:after="120" w:line="360" w:lineRule="auto"/>
        <w:ind w:left="567" w:right="2262"/>
        <w:rPr>
          <w:rFonts w:ascii="Arial" w:hAnsi="Arial" w:cs="Arial"/>
          <w:bCs/>
        </w:rPr>
      </w:pPr>
      <w:r>
        <w:rPr>
          <w:rFonts w:ascii="Arial" w:hAnsi="Arial"/>
        </w:rPr>
        <w:t>Programul Amazone are o noutate, și anume valțul cu cuțite. Cu combinația dintre Catros cu X-Cutter-Disc și valțul cu cuțite se obține o secțiune multidimensională și se crește intensitatea mărunțirii miriștii, paielor și resturilor vegetale pe direcție longitudinală și transversală. Astfel, procesul de descompunere este favorizat și mai mult, iar transmiterea bolilor către cultura următoare este redusă.</w:t>
      </w:r>
      <w:r>
        <w:rPr>
          <w:rFonts w:ascii="Arial" w:hAnsi="Arial"/>
        </w:rPr>
        <w:br/>
      </w:r>
    </w:p>
    <w:p w:rsidR="004E0136" w:rsidRDefault="004E0136">
      <w:pPr>
        <w:rPr>
          <w:rFonts w:ascii="Arial" w:hAnsi="Arial" w:cs="Arial"/>
          <w:bCs/>
        </w:rPr>
      </w:pPr>
      <w:r>
        <w:br w:type="page"/>
      </w:r>
    </w:p>
    <w:p w:rsidR="00C356C8" w:rsidRPr="00C356C8" w:rsidRDefault="002349AB" w:rsidP="009A27B0">
      <w:pPr>
        <w:spacing w:after="120" w:line="360" w:lineRule="auto"/>
        <w:ind w:left="567" w:right="2262"/>
        <w:rPr>
          <w:rFonts w:ascii="Arial" w:hAnsi="Arial" w:cs="Arial"/>
          <w:bCs/>
        </w:rPr>
      </w:pPr>
      <w:r>
        <w:rPr>
          <w:rFonts w:ascii="Arial" w:hAnsi="Arial"/>
          <w:color w:val="FF0000"/>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05pt;height:248.25pt">
            <v:imagedata r:id="rId7" o:title="CatrosXL3003_Messerwalze_X-Cutter-Disc_d0_nr_DJI_0497" cropbottom="20391f" cropright="4508f"/>
          </v:shape>
        </w:pict>
      </w:r>
    </w:p>
    <w:p w:rsidR="00C356C8" w:rsidRPr="004168E7" w:rsidRDefault="00515EB7" w:rsidP="009A27B0">
      <w:pPr>
        <w:spacing w:after="120" w:line="360" w:lineRule="auto"/>
        <w:ind w:left="567" w:right="2262"/>
        <w:rPr>
          <w:rFonts w:ascii="Arial" w:hAnsi="Arial" w:cs="Arial"/>
          <w:bCs/>
          <w:sz w:val="22"/>
          <w:szCs w:val="22"/>
        </w:rPr>
      </w:pPr>
      <w:r>
        <w:rPr>
          <w:rFonts w:ascii="Arial" w:hAnsi="Arial"/>
          <w:sz w:val="22"/>
        </w:rPr>
        <w:t xml:space="preserve">X-Cutter-Disc funcționează pe întreaga suprafață la adâncime mică datorită profilului său în valuri. </w:t>
      </w:r>
    </w:p>
    <w:p w:rsidR="004E0136" w:rsidRPr="00C356C8" w:rsidRDefault="004E0136" w:rsidP="009A27B0">
      <w:pPr>
        <w:spacing w:after="120" w:line="360" w:lineRule="auto"/>
        <w:ind w:left="567" w:right="2262"/>
        <w:rPr>
          <w:rFonts w:ascii="Arial" w:hAnsi="Arial" w:cs="Arial"/>
          <w:bCs/>
        </w:rPr>
      </w:pPr>
    </w:p>
    <w:p w:rsidR="005A3E4F" w:rsidRPr="003B6DC6" w:rsidRDefault="002349AB" w:rsidP="004E0136">
      <w:pPr>
        <w:spacing w:after="120" w:line="360" w:lineRule="auto"/>
        <w:ind w:left="567" w:right="1269"/>
        <w:rPr>
          <w:rFonts w:ascii="Arial" w:hAnsi="Arial" w:cs="Arial"/>
          <w:bCs/>
          <w:color w:val="FF0000"/>
        </w:rPr>
      </w:pPr>
      <w:r>
        <w:rPr>
          <w:rFonts w:ascii="Arial" w:hAnsi="Arial"/>
          <w:color w:val="FF0000"/>
        </w:rPr>
        <w:pict>
          <v:shape id="_x0000_i1026" type="#_x0000_t75" style="width:394.4pt;height:282.65pt">
            <v:imagedata r:id="rId8" o:title="X-Cutter-Disc_Schema_klein" croptop="3401f" cropbottom="1786f"/>
          </v:shape>
        </w:pict>
      </w:r>
    </w:p>
    <w:p w:rsidR="00DE629C" w:rsidRPr="004168E7" w:rsidRDefault="00DE629C" w:rsidP="004E0136">
      <w:pPr>
        <w:ind w:left="567"/>
        <w:rPr>
          <w:rFonts w:ascii="Arial" w:hAnsi="Arial" w:cs="Arial"/>
          <w:bCs/>
          <w:sz w:val="22"/>
          <w:szCs w:val="22"/>
        </w:rPr>
      </w:pPr>
      <w:r>
        <w:rPr>
          <w:rFonts w:ascii="Arial" w:hAnsi="Arial"/>
          <w:sz w:val="22"/>
        </w:rPr>
        <w:t xml:space="preserve">În conexiune cu valțul cu cuțite antemergătoare, X-Cutter-Disc asigură o secțiune multidimensională pentru mărunțirea maximă a multor produse organice. </w:t>
      </w:r>
    </w:p>
    <w:p w:rsidR="004E0136" w:rsidRDefault="005A3E4F">
      <w:pPr>
        <w:rPr>
          <w:rFonts w:ascii="Arial" w:hAnsi="Arial" w:cs="Arial"/>
          <w:bCs/>
        </w:rPr>
      </w:pPr>
      <w:r>
        <w:br w:type="page"/>
      </w:r>
    </w:p>
    <w:p w:rsidR="005A3E4F" w:rsidRDefault="004E0136" w:rsidP="009A27B0">
      <w:pPr>
        <w:spacing w:after="120" w:line="360" w:lineRule="auto"/>
        <w:ind w:left="567" w:right="2262"/>
        <w:rPr>
          <w:rFonts w:ascii="Arial" w:hAnsi="Arial" w:cs="Arial"/>
          <w:bCs/>
          <w:sz w:val="22"/>
          <w:szCs w:val="22"/>
        </w:rPr>
      </w:pPr>
      <w:r>
        <w:rPr>
          <w:rFonts w:ascii="Arial" w:hAnsi="Arial"/>
          <w:noProof/>
          <w:color w:val="FF0000"/>
          <w:lang w:val="de-DE"/>
        </w:rPr>
        <w:lastRenderedPageBreak/>
        <w:drawing>
          <wp:inline distT="0" distB="0" distL="0" distR="0" wp14:anchorId="4EBD5D00" wp14:editId="51A59C2B">
            <wp:extent cx="5289797" cy="3840480"/>
            <wp:effectExtent l="0" t="0" r="6350" b="7620"/>
            <wp:docPr id="6" name="Grafik 6" descr="C:\Users\nberel\AppData\Local\Microsoft\Windows\INetCache\Content.Word\CatrosXL3003_Messerwalze_X-Cutter-Disc_d0_nr_P7070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berel\AppData\Local\Microsoft\Windows\INetCache\Content.Word\CatrosXL3003_Messerwalze_X-Cutter-Disc_d0_nr_P7070073.jpg"/>
                    <pic:cNvPicPr>
                      <a:picLocks noChangeAspect="1" noChangeArrowheads="1"/>
                    </pic:cNvPicPr>
                  </pic:nvPicPr>
                  <pic:blipFill>
                    <a:blip r:embed="rId9" cstate="print">
                      <a:extLst>
                        <a:ext uri="{28A0092B-C50C-407E-A947-70E740481C1C}">
                          <a14:useLocalDpi xmlns:a14="http://schemas.microsoft.com/office/drawing/2010/main" val="0"/>
                        </a:ext>
                      </a:extLst>
                    </a:blip>
                    <a:srcRect r="6497" b="9438"/>
                    <a:stretch>
                      <a:fillRect/>
                    </a:stretch>
                  </pic:blipFill>
                  <pic:spPr bwMode="auto">
                    <a:xfrm>
                      <a:off x="0" y="0"/>
                      <a:ext cx="5295625" cy="3844711"/>
                    </a:xfrm>
                    <a:prstGeom prst="rect">
                      <a:avLst/>
                    </a:prstGeom>
                    <a:noFill/>
                    <a:ln>
                      <a:noFill/>
                    </a:ln>
                  </pic:spPr>
                </pic:pic>
              </a:graphicData>
            </a:graphic>
          </wp:inline>
        </w:drawing>
      </w:r>
    </w:p>
    <w:p w:rsidR="006D7B97" w:rsidRPr="004503C7" w:rsidRDefault="006D7B97" w:rsidP="009A27B0">
      <w:pPr>
        <w:spacing w:after="120" w:line="360" w:lineRule="auto"/>
        <w:ind w:left="567" w:right="2262"/>
        <w:rPr>
          <w:rFonts w:ascii="Arial" w:hAnsi="Arial" w:cs="Arial"/>
          <w:bCs/>
          <w:sz w:val="22"/>
          <w:szCs w:val="22"/>
        </w:rPr>
      </w:pPr>
      <w:r>
        <w:rPr>
          <w:rFonts w:ascii="Arial" w:hAnsi="Arial"/>
          <w:sz w:val="22"/>
        </w:rPr>
        <w:t>X-Cutter-Disc este disponibilă opțional pentru comenzile noi sau pentru echiparea diverselor modele din seriile grapelor cu disc compact Catros+ și Catros</w:t>
      </w:r>
      <w:r>
        <w:rPr>
          <w:rFonts w:ascii="Arial" w:hAnsi="Arial"/>
          <w:sz w:val="22"/>
          <w:vertAlign w:val="superscript"/>
        </w:rPr>
        <w:t>XL</w:t>
      </w:r>
      <w:r>
        <w:rPr>
          <w:rFonts w:ascii="Arial" w:hAnsi="Arial"/>
          <w:sz w:val="22"/>
        </w:rPr>
        <w:t>.</w:t>
      </w:r>
    </w:p>
    <w:p w:rsidR="00AC13F0" w:rsidRDefault="00AC13F0">
      <w:pPr>
        <w:rPr>
          <w:rFonts w:ascii="Arial" w:hAnsi="Arial" w:cs="Arial"/>
          <w:b/>
          <w:bCs/>
          <w:color w:val="808080" w:themeColor="background1" w:themeShade="80"/>
          <w:sz w:val="20"/>
          <w:szCs w:val="20"/>
        </w:rPr>
      </w:pPr>
    </w:p>
    <w:p w:rsidR="009A27B0" w:rsidRDefault="009A27B0">
      <w:pPr>
        <w:rPr>
          <w:rFonts w:ascii="Arial" w:hAnsi="Arial" w:cs="Arial"/>
          <w:b/>
          <w:bCs/>
          <w:color w:val="808080" w:themeColor="background1" w:themeShade="80"/>
          <w:sz w:val="20"/>
          <w:szCs w:val="20"/>
        </w:rPr>
      </w:pPr>
    </w:p>
    <w:p w:rsidR="009A27B0" w:rsidRDefault="009A27B0">
      <w:pPr>
        <w:rPr>
          <w:rFonts w:ascii="Arial" w:hAnsi="Arial" w:cs="Arial"/>
          <w:b/>
          <w:bCs/>
          <w:color w:val="808080" w:themeColor="background1" w:themeShade="80"/>
          <w:sz w:val="20"/>
          <w:szCs w:val="20"/>
        </w:rPr>
      </w:pPr>
    </w:p>
    <w:p w:rsidR="00F86DC6" w:rsidRDefault="00F86DC6">
      <w:pPr>
        <w:rPr>
          <w:rFonts w:ascii="Arial" w:hAnsi="Arial" w:cs="Arial"/>
          <w:b/>
          <w:bCs/>
          <w:color w:val="808080" w:themeColor="background1" w:themeShade="80"/>
          <w:sz w:val="20"/>
          <w:szCs w:val="20"/>
        </w:rPr>
      </w:pPr>
      <w:r>
        <w:br w:type="page"/>
      </w:r>
    </w:p>
    <w:p w:rsidR="00B64544" w:rsidRDefault="00B64544">
      <w:pPr>
        <w:rPr>
          <w:rFonts w:ascii="Arial" w:hAnsi="Arial" w:cs="Arial"/>
          <w:b/>
          <w:bCs/>
          <w:color w:val="808080" w:themeColor="background1" w:themeShade="80"/>
          <w:sz w:val="20"/>
          <w:szCs w:val="20"/>
        </w:rPr>
      </w:pPr>
    </w:p>
    <w:p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cu sediul central în 49205 Hasbergen-Gaste produce mașini agricole și utilaje municipale. Societatea de familie, cu tradiție în soluții tehnice pentru domeniul agrar, are aproximativ 1.900 de angajați în nouă unități de producție diferite în Germania, Franța, Rusia și Ungaria. Portofoliul de mașini agricole include utilaje de prelucrare a solului, semănătoare, distribuitoare de îngrășăminte, echipamente și mașini specializate de protecție a plantelor. Din 2019, SCHMOTZER Hacktechnik face parte din grupul AMAZONE. În baza acestor competențe, AMAZONE este în prezent specialistul în materie de „cultivare inteligentă” în agricultură. Informații suplimentare: </w:t>
      </w:r>
      <w:hyperlink r:id="rId10" w:history="1">
        <w:r w:rsidR="002349AB" w:rsidRPr="00A73641">
          <w:rPr>
            <w:rStyle w:val="Hyperlink"/>
            <w:rFonts w:ascii="Arial" w:hAnsi="Arial"/>
            <w:sz w:val="20"/>
          </w:rPr>
          <w:t>www.amazone.ro</w:t>
        </w:r>
      </w:hyperlink>
    </w:p>
    <w:p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7C3BC710" wp14:editId="1C50BD9B">
            <wp:extent cx="241300" cy="241300"/>
            <wp:effectExtent l="0" t="0" r="6350" b="6350"/>
            <wp:docPr id="13" name="Grafik 13" descr="cid:FB_70d43fd1-a841-4de4-bbaa-3e1f495f95d3.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1"/>
                    </pic:cNvPr>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86A279" wp14:editId="2813DA85">
            <wp:extent cx="241300" cy="241300"/>
            <wp:effectExtent l="0" t="0" r="6350" b="6350"/>
            <wp:docPr id="12" name="Grafik 12" descr="cid:IG_efb650a7-31e4-4674-98db-f2d2d5c58dce.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4"/>
                    </pic:cNvPr>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CB2DCA3" wp14:editId="14C71529">
            <wp:extent cx="241300" cy="241300"/>
            <wp:effectExtent l="0" t="0" r="6350" b="6350"/>
            <wp:docPr id="11" name="Grafik 11" descr="cid:YT_e9180d16-5a2b-4618-92e9-22a015f9cafb.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83855C" wp14:editId="349FEE7E">
            <wp:extent cx="241300" cy="241300"/>
            <wp:effectExtent l="0" t="0" r="6350" b="6350"/>
            <wp:docPr id="10" name="Grafik 10" descr="cid:LinkedIn_80de4e9c-c7a3-41e3-8e11-063f7eace13d.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68D29F7" wp14:editId="208FF2E7">
            <wp:extent cx="241300" cy="241300"/>
            <wp:effectExtent l="0" t="0" r="6350" b="6350"/>
            <wp:docPr id="7" name="Grafik 7" descr="cid:Xing1_e3730686-2953-47a9-9c47-dbaa518a9207.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A46482" w:rsidRPr="00A46482" w:rsidRDefault="00A46482" w:rsidP="00A46482">
      <w:pPr>
        <w:rPr>
          <w:rFonts w:ascii="Arial" w:hAnsi="Arial" w:cs="Arial"/>
          <w:sz w:val="20"/>
          <w:szCs w:val="20"/>
        </w:rPr>
      </w:pPr>
    </w:p>
    <w:p w:rsidR="008069D3" w:rsidRPr="00A46482" w:rsidRDefault="008069D3" w:rsidP="00A46482">
      <w:pPr>
        <w:tabs>
          <w:tab w:val="left" w:pos="7388"/>
        </w:tabs>
        <w:rPr>
          <w:rFonts w:ascii="Arial" w:hAnsi="Arial" w:cs="Arial"/>
          <w:sz w:val="20"/>
          <w:szCs w:val="20"/>
        </w:rPr>
      </w:pPr>
      <w:bookmarkStart w:id="0" w:name="_GoBack"/>
      <w:bookmarkEnd w:id="0"/>
    </w:p>
    <w:sectPr w:rsidR="008069D3" w:rsidRPr="00A46482" w:rsidSect="00D71C9B">
      <w:headerReference w:type="default" r:id="rId26"/>
      <w:footerReference w:type="default" r:id="rId27"/>
      <w:pgSz w:w="11901" w:h="16840" w:code="9"/>
      <w:pgMar w:top="1418" w:right="567" w:bottom="1702"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A0EF7" w:rsidRDefault="005A0EF7">
      <w:r>
        <w:separator/>
      </w:r>
    </w:p>
  </w:endnote>
  <w:endnote w:type="continuationSeparator" w:id="0">
    <w:p w:rsidR="005A0EF7" w:rsidRDefault="005A0E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349AB">
                            <w:rPr>
                              <w:rFonts w:ascii="Arial" w:hAnsi="Arial"/>
                              <w:noProof/>
                              <w:sz w:val="20"/>
                            </w:rPr>
                            <w:t>2</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349AB">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349AB">
                      <w:rPr>
                        <w:rFonts w:ascii="Arial" w:hAnsi="Arial"/>
                        <w:noProof/>
                        <w:sz w:val="20"/>
                      </w:rPr>
                      <w:t>2</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349AB">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Telefon +49 (0)5405 501-0 ∙ am</w:t>
                          </w:r>
                          <w:r w:rsidR="002349AB">
                            <w:rPr>
                              <w:rFonts w:ascii="Arial" w:hAnsi="Arial"/>
                              <w:sz w:val="20"/>
                            </w:rPr>
                            <w:t>azone@amazone.de ∙ www.amazone.ro</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Telefon +49 (0)5405 501-0 ∙ am</w:t>
                    </w:r>
                    <w:r w:rsidR="002349AB">
                      <w:rPr>
                        <w:rFonts w:ascii="Arial" w:hAnsi="Arial"/>
                        <w:sz w:val="20"/>
                      </w:rPr>
                      <w:t>azone@amazone.de ∙ www.amazone.ro</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A0EF7" w:rsidRDefault="005A0EF7">
      <w:r>
        <w:separator/>
      </w:r>
    </w:p>
  </w:footnote>
  <w:footnote w:type="continuationSeparator" w:id="0">
    <w:p w:rsidR="005A0EF7" w:rsidRDefault="005A0E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Comunicat de presă, august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Comunicat de presă, august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553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79D"/>
    <w:rsid w:val="000039C1"/>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6025"/>
    <w:rsid w:val="000272A1"/>
    <w:rsid w:val="000272F0"/>
    <w:rsid w:val="0003063E"/>
    <w:rsid w:val="00031552"/>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61F15"/>
    <w:rsid w:val="00062B82"/>
    <w:rsid w:val="00063402"/>
    <w:rsid w:val="00064C64"/>
    <w:rsid w:val="00065CAA"/>
    <w:rsid w:val="00066F1F"/>
    <w:rsid w:val="00072139"/>
    <w:rsid w:val="0007256B"/>
    <w:rsid w:val="00073DE2"/>
    <w:rsid w:val="00074193"/>
    <w:rsid w:val="0007594F"/>
    <w:rsid w:val="00083328"/>
    <w:rsid w:val="00084480"/>
    <w:rsid w:val="00087D1E"/>
    <w:rsid w:val="0009438C"/>
    <w:rsid w:val="00094B4F"/>
    <w:rsid w:val="00095B8B"/>
    <w:rsid w:val="00096E51"/>
    <w:rsid w:val="000A0836"/>
    <w:rsid w:val="000A0B90"/>
    <w:rsid w:val="000A1204"/>
    <w:rsid w:val="000A1774"/>
    <w:rsid w:val="000A333D"/>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7D1"/>
    <w:rsid w:val="000D0EF1"/>
    <w:rsid w:val="000D1FED"/>
    <w:rsid w:val="000D431B"/>
    <w:rsid w:val="000D6400"/>
    <w:rsid w:val="000D7D8C"/>
    <w:rsid w:val="000E2E5E"/>
    <w:rsid w:val="000E3570"/>
    <w:rsid w:val="000E45C0"/>
    <w:rsid w:val="000E771E"/>
    <w:rsid w:val="000F451A"/>
    <w:rsid w:val="000F4BDC"/>
    <w:rsid w:val="000F680B"/>
    <w:rsid w:val="00100047"/>
    <w:rsid w:val="0010274B"/>
    <w:rsid w:val="00103228"/>
    <w:rsid w:val="00103E69"/>
    <w:rsid w:val="00110789"/>
    <w:rsid w:val="00110EAB"/>
    <w:rsid w:val="00112EDB"/>
    <w:rsid w:val="00113932"/>
    <w:rsid w:val="00114367"/>
    <w:rsid w:val="00114719"/>
    <w:rsid w:val="0011495E"/>
    <w:rsid w:val="00114F26"/>
    <w:rsid w:val="0012269E"/>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300F"/>
    <w:rsid w:val="00164471"/>
    <w:rsid w:val="00165E49"/>
    <w:rsid w:val="0016789A"/>
    <w:rsid w:val="00170B9E"/>
    <w:rsid w:val="00175B5E"/>
    <w:rsid w:val="001764F2"/>
    <w:rsid w:val="00177C1F"/>
    <w:rsid w:val="00182044"/>
    <w:rsid w:val="00185E00"/>
    <w:rsid w:val="00187777"/>
    <w:rsid w:val="00187DF2"/>
    <w:rsid w:val="001926C2"/>
    <w:rsid w:val="00194AE4"/>
    <w:rsid w:val="0019571A"/>
    <w:rsid w:val="001A0746"/>
    <w:rsid w:val="001A09C4"/>
    <w:rsid w:val="001A17D5"/>
    <w:rsid w:val="001A3703"/>
    <w:rsid w:val="001A4CDA"/>
    <w:rsid w:val="001A588C"/>
    <w:rsid w:val="001A5E5D"/>
    <w:rsid w:val="001A6A59"/>
    <w:rsid w:val="001A6A83"/>
    <w:rsid w:val="001A7DC4"/>
    <w:rsid w:val="001B0125"/>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E7DCB"/>
    <w:rsid w:val="001F0C4B"/>
    <w:rsid w:val="001F10DE"/>
    <w:rsid w:val="001F2C8E"/>
    <w:rsid w:val="001F60F7"/>
    <w:rsid w:val="001F6110"/>
    <w:rsid w:val="001F62AF"/>
    <w:rsid w:val="001F6A87"/>
    <w:rsid w:val="001F7776"/>
    <w:rsid w:val="00205632"/>
    <w:rsid w:val="00206595"/>
    <w:rsid w:val="00211B27"/>
    <w:rsid w:val="00212120"/>
    <w:rsid w:val="00216F89"/>
    <w:rsid w:val="0021724A"/>
    <w:rsid w:val="00220557"/>
    <w:rsid w:val="002213AC"/>
    <w:rsid w:val="002223F7"/>
    <w:rsid w:val="00225D60"/>
    <w:rsid w:val="002269B0"/>
    <w:rsid w:val="00232457"/>
    <w:rsid w:val="00232BF5"/>
    <w:rsid w:val="00233AA4"/>
    <w:rsid w:val="002349AB"/>
    <w:rsid w:val="002356E7"/>
    <w:rsid w:val="002364EF"/>
    <w:rsid w:val="002376D9"/>
    <w:rsid w:val="00241217"/>
    <w:rsid w:val="002416D9"/>
    <w:rsid w:val="00242354"/>
    <w:rsid w:val="00242FD7"/>
    <w:rsid w:val="00243BBA"/>
    <w:rsid w:val="00247E38"/>
    <w:rsid w:val="00253FE0"/>
    <w:rsid w:val="00255A4F"/>
    <w:rsid w:val="00255F3D"/>
    <w:rsid w:val="00256A84"/>
    <w:rsid w:val="0025701D"/>
    <w:rsid w:val="00260884"/>
    <w:rsid w:val="002613D7"/>
    <w:rsid w:val="00261B3B"/>
    <w:rsid w:val="00262805"/>
    <w:rsid w:val="00263D84"/>
    <w:rsid w:val="002749F8"/>
    <w:rsid w:val="0027763F"/>
    <w:rsid w:val="00280DCF"/>
    <w:rsid w:val="00281B1F"/>
    <w:rsid w:val="002829C0"/>
    <w:rsid w:val="0028387B"/>
    <w:rsid w:val="00286CAE"/>
    <w:rsid w:val="00286F63"/>
    <w:rsid w:val="002902E3"/>
    <w:rsid w:val="002906A8"/>
    <w:rsid w:val="00293D32"/>
    <w:rsid w:val="00295EFE"/>
    <w:rsid w:val="00297096"/>
    <w:rsid w:val="002A08F9"/>
    <w:rsid w:val="002A2D94"/>
    <w:rsid w:val="002A4872"/>
    <w:rsid w:val="002A4ADB"/>
    <w:rsid w:val="002A5030"/>
    <w:rsid w:val="002A65B1"/>
    <w:rsid w:val="002A71E4"/>
    <w:rsid w:val="002B48D1"/>
    <w:rsid w:val="002B6601"/>
    <w:rsid w:val="002B6C23"/>
    <w:rsid w:val="002B7690"/>
    <w:rsid w:val="002B7843"/>
    <w:rsid w:val="002B7E60"/>
    <w:rsid w:val="002C1CA3"/>
    <w:rsid w:val="002C29BD"/>
    <w:rsid w:val="002C329F"/>
    <w:rsid w:val="002C3B05"/>
    <w:rsid w:val="002D3B27"/>
    <w:rsid w:val="002D4394"/>
    <w:rsid w:val="002D542A"/>
    <w:rsid w:val="002E0264"/>
    <w:rsid w:val="002E08E7"/>
    <w:rsid w:val="002E0F6F"/>
    <w:rsid w:val="002E3450"/>
    <w:rsid w:val="002E3B81"/>
    <w:rsid w:val="002E3F40"/>
    <w:rsid w:val="002E5188"/>
    <w:rsid w:val="002E51C1"/>
    <w:rsid w:val="002E6708"/>
    <w:rsid w:val="002F0698"/>
    <w:rsid w:val="002F06C3"/>
    <w:rsid w:val="002F0C60"/>
    <w:rsid w:val="002F3F80"/>
    <w:rsid w:val="002F53E9"/>
    <w:rsid w:val="002F58F1"/>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375ED"/>
    <w:rsid w:val="003400A3"/>
    <w:rsid w:val="0034095F"/>
    <w:rsid w:val="003418E1"/>
    <w:rsid w:val="00343381"/>
    <w:rsid w:val="00343E6D"/>
    <w:rsid w:val="00344BE6"/>
    <w:rsid w:val="00347783"/>
    <w:rsid w:val="00350B0F"/>
    <w:rsid w:val="00353CEF"/>
    <w:rsid w:val="00355740"/>
    <w:rsid w:val="0035596C"/>
    <w:rsid w:val="00364C64"/>
    <w:rsid w:val="00366CAA"/>
    <w:rsid w:val="003671CB"/>
    <w:rsid w:val="00370CBC"/>
    <w:rsid w:val="00371B65"/>
    <w:rsid w:val="00371C85"/>
    <w:rsid w:val="00375B0A"/>
    <w:rsid w:val="0038102A"/>
    <w:rsid w:val="00383F26"/>
    <w:rsid w:val="003852C1"/>
    <w:rsid w:val="00391D61"/>
    <w:rsid w:val="00393134"/>
    <w:rsid w:val="00394C3D"/>
    <w:rsid w:val="00395BAA"/>
    <w:rsid w:val="003A0758"/>
    <w:rsid w:val="003A1DBE"/>
    <w:rsid w:val="003A3ADD"/>
    <w:rsid w:val="003A5336"/>
    <w:rsid w:val="003B05A5"/>
    <w:rsid w:val="003B4998"/>
    <w:rsid w:val="003B4C18"/>
    <w:rsid w:val="003B6008"/>
    <w:rsid w:val="003B6DC6"/>
    <w:rsid w:val="003C0AFD"/>
    <w:rsid w:val="003C18DD"/>
    <w:rsid w:val="003C19B9"/>
    <w:rsid w:val="003C2435"/>
    <w:rsid w:val="003C5BC0"/>
    <w:rsid w:val="003C7CD8"/>
    <w:rsid w:val="003D009A"/>
    <w:rsid w:val="003D0306"/>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2D1B"/>
    <w:rsid w:val="0041306D"/>
    <w:rsid w:val="0041402A"/>
    <w:rsid w:val="00415D98"/>
    <w:rsid w:val="00415F06"/>
    <w:rsid w:val="004168E7"/>
    <w:rsid w:val="00417474"/>
    <w:rsid w:val="0042193D"/>
    <w:rsid w:val="00425508"/>
    <w:rsid w:val="00434861"/>
    <w:rsid w:val="00435862"/>
    <w:rsid w:val="0043678E"/>
    <w:rsid w:val="004377F1"/>
    <w:rsid w:val="00437D02"/>
    <w:rsid w:val="00440B98"/>
    <w:rsid w:val="004428EA"/>
    <w:rsid w:val="00447C09"/>
    <w:rsid w:val="004501EA"/>
    <w:rsid w:val="004503C7"/>
    <w:rsid w:val="0045366A"/>
    <w:rsid w:val="00453E98"/>
    <w:rsid w:val="004554BE"/>
    <w:rsid w:val="00455758"/>
    <w:rsid w:val="004564A0"/>
    <w:rsid w:val="00460A83"/>
    <w:rsid w:val="004622AC"/>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136"/>
    <w:rsid w:val="004E0912"/>
    <w:rsid w:val="004E161C"/>
    <w:rsid w:val="004E1697"/>
    <w:rsid w:val="004E4EE0"/>
    <w:rsid w:val="004E51A5"/>
    <w:rsid w:val="004F24B1"/>
    <w:rsid w:val="004F412A"/>
    <w:rsid w:val="004F50C0"/>
    <w:rsid w:val="004F601B"/>
    <w:rsid w:val="004F67FD"/>
    <w:rsid w:val="004F6B58"/>
    <w:rsid w:val="0050395F"/>
    <w:rsid w:val="00510A20"/>
    <w:rsid w:val="00510E7F"/>
    <w:rsid w:val="00510F64"/>
    <w:rsid w:val="0051442B"/>
    <w:rsid w:val="00515380"/>
    <w:rsid w:val="00515EB7"/>
    <w:rsid w:val="00517789"/>
    <w:rsid w:val="00521C0A"/>
    <w:rsid w:val="00522471"/>
    <w:rsid w:val="00522B57"/>
    <w:rsid w:val="005231C4"/>
    <w:rsid w:val="00523E82"/>
    <w:rsid w:val="00525FF6"/>
    <w:rsid w:val="00526D75"/>
    <w:rsid w:val="0052709A"/>
    <w:rsid w:val="00527A56"/>
    <w:rsid w:val="00530D82"/>
    <w:rsid w:val="00531F4D"/>
    <w:rsid w:val="00532E2E"/>
    <w:rsid w:val="00533B44"/>
    <w:rsid w:val="00534972"/>
    <w:rsid w:val="00536562"/>
    <w:rsid w:val="00541DA3"/>
    <w:rsid w:val="00542C76"/>
    <w:rsid w:val="00545223"/>
    <w:rsid w:val="00547C11"/>
    <w:rsid w:val="0055044D"/>
    <w:rsid w:val="00552A6F"/>
    <w:rsid w:val="005543C9"/>
    <w:rsid w:val="00554D0D"/>
    <w:rsid w:val="00555280"/>
    <w:rsid w:val="00556D16"/>
    <w:rsid w:val="00557A9A"/>
    <w:rsid w:val="00557C11"/>
    <w:rsid w:val="005606E2"/>
    <w:rsid w:val="005628F1"/>
    <w:rsid w:val="005640EC"/>
    <w:rsid w:val="00565E15"/>
    <w:rsid w:val="00571396"/>
    <w:rsid w:val="00571488"/>
    <w:rsid w:val="00571C13"/>
    <w:rsid w:val="00571D8C"/>
    <w:rsid w:val="005729F4"/>
    <w:rsid w:val="00572D00"/>
    <w:rsid w:val="005778C5"/>
    <w:rsid w:val="00577F08"/>
    <w:rsid w:val="00580534"/>
    <w:rsid w:val="00580557"/>
    <w:rsid w:val="00581AB9"/>
    <w:rsid w:val="0058244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E4F"/>
    <w:rsid w:val="005A3F68"/>
    <w:rsid w:val="005A510B"/>
    <w:rsid w:val="005A5535"/>
    <w:rsid w:val="005A5731"/>
    <w:rsid w:val="005A5A06"/>
    <w:rsid w:val="005A5FEF"/>
    <w:rsid w:val="005A7C7B"/>
    <w:rsid w:val="005A7DBD"/>
    <w:rsid w:val="005B0182"/>
    <w:rsid w:val="005B0BAD"/>
    <w:rsid w:val="005B4503"/>
    <w:rsid w:val="005B4965"/>
    <w:rsid w:val="005B6D0D"/>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7267"/>
    <w:rsid w:val="00601972"/>
    <w:rsid w:val="00604D9C"/>
    <w:rsid w:val="00604DA3"/>
    <w:rsid w:val="006113A9"/>
    <w:rsid w:val="006123F0"/>
    <w:rsid w:val="00615634"/>
    <w:rsid w:val="006208D6"/>
    <w:rsid w:val="00621088"/>
    <w:rsid w:val="00630959"/>
    <w:rsid w:val="00630F4C"/>
    <w:rsid w:val="00631089"/>
    <w:rsid w:val="00632B65"/>
    <w:rsid w:val="00633078"/>
    <w:rsid w:val="00634E16"/>
    <w:rsid w:val="0064037A"/>
    <w:rsid w:val="006407F3"/>
    <w:rsid w:val="0064180E"/>
    <w:rsid w:val="00641DBC"/>
    <w:rsid w:val="00643CBA"/>
    <w:rsid w:val="00644D00"/>
    <w:rsid w:val="0064542A"/>
    <w:rsid w:val="0064692D"/>
    <w:rsid w:val="006476AE"/>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B1E"/>
    <w:rsid w:val="006713A7"/>
    <w:rsid w:val="0067189D"/>
    <w:rsid w:val="00672253"/>
    <w:rsid w:val="00672387"/>
    <w:rsid w:val="006725D6"/>
    <w:rsid w:val="00673AC6"/>
    <w:rsid w:val="00674639"/>
    <w:rsid w:val="006767D7"/>
    <w:rsid w:val="00677AC9"/>
    <w:rsid w:val="006803B9"/>
    <w:rsid w:val="00681310"/>
    <w:rsid w:val="00682DA3"/>
    <w:rsid w:val="00682FB8"/>
    <w:rsid w:val="0069283F"/>
    <w:rsid w:val="00692B88"/>
    <w:rsid w:val="00692DA8"/>
    <w:rsid w:val="006940F6"/>
    <w:rsid w:val="00695C4D"/>
    <w:rsid w:val="0069613D"/>
    <w:rsid w:val="006978CD"/>
    <w:rsid w:val="006A0C55"/>
    <w:rsid w:val="006A28C0"/>
    <w:rsid w:val="006A3145"/>
    <w:rsid w:val="006A568D"/>
    <w:rsid w:val="006A6622"/>
    <w:rsid w:val="006A6691"/>
    <w:rsid w:val="006A7C72"/>
    <w:rsid w:val="006B2B3F"/>
    <w:rsid w:val="006B6D05"/>
    <w:rsid w:val="006C12AF"/>
    <w:rsid w:val="006C341C"/>
    <w:rsid w:val="006D24A3"/>
    <w:rsid w:val="006D2A85"/>
    <w:rsid w:val="006D2F24"/>
    <w:rsid w:val="006D4215"/>
    <w:rsid w:val="006D5DE3"/>
    <w:rsid w:val="006D6692"/>
    <w:rsid w:val="006D7B97"/>
    <w:rsid w:val="006E21AA"/>
    <w:rsid w:val="006E33BB"/>
    <w:rsid w:val="006E3615"/>
    <w:rsid w:val="006E596F"/>
    <w:rsid w:val="006E6C7E"/>
    <w:rsid w:val="006E7669"/>
    <w:rsid w:val="006E7A0C"/>
    <w:rsid w:val="006F1451"/>
    <w:rsid w:val="006F7755"/>
    <w:rsid w:val="0070072F"/>
    <w:rsid w:val="007012B0"/>
    <w:rsid w:val="00701ABC"/>
    <w:rsid w:val="00704261"/>
    <w:rsid w:val="00706A1F"/>
    <w:rsid w:val="00706C81"/>
    <w:rsid w:val="00714E6E"/>
    <w:rsid w:val="0071508C"/>
    <w:rsid w:val="0071613C"/>
    <w:rsid w:val="00717BA7"/>
    <w:rsid w:val="007208B2"/>
    <w:rsid w:val="00720CA7"/>
    <w:rsid w:val="0072351C"/>
    <w:rsid w:val="0072357C"/>
    <w:rsid w:val="0072408B"/>
    <w:rsid w:val="007256DF"/>
    <w:rsid w:val="00725A35"/>
    <w:rsid w:val="00726374"/>
    <w:rsid w:val="00730418"/>
    <w:rsid w:val="007324EA"/>
    <w:rsid w:val="0073267F"/>
    <w:rsid w:val="00732B0E"/>
    <w:rsid w:val="0073306A"/>
    <w:rsid w:val="007347B9"/>
    <w:rsid w:val="007354B5"/>
    <w:rsid w:val="007361CE"/>
    <w:rsid w:val="00736C46"/>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62A"/>
    <w:rsid w:val="007855C2"/>
    <w:rsid w:val="00790B9B"/>
    <w:rsid w:val="007944D9"/>
    <w:rsid w:val="007949E1"/>
    <w:rsid w:val="00797A3E"/>
    <w:rsid w:val="00797F03"/>
    <w:rsid w:val="007A02B8"/>
    <w:rsid w:val="007A7C1D"/>
    <w:rsid w:val="007B0E04"/>
    <w:rsid w:val="007B149F"/>
    <w:rsid w:val="007B22BA"/>
    <w:rsid w:val="007B3245"/>
    <w:rsid w:val="007B5A98"/>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0CF"/>
    <w:rsid w:val="007F2947"/>
    <w:rsid w:val="007F6027"/>
    <w:rsid w:val="007F60DA"/>
    <w:rsid w:val="008059F7"/>
    <w:rsid w:val="008069D3"/>
    <w:rsid w:val="00814E24"/>
    <w:rsid w:val="008173EB"/>
    <w:rsid w:val="00817CEB"/>
    <w:rsid w:val="0082106F"/>
    <w:rsid w:val="00821D08"/>
    <w:rsid w:val="00822D04"/>
    <w:rsid w:val="00822F56"/>
    <w:rsid w:val="00824DEA"/>
    <w:rsid w:val="0082511D"/>
    <w:rsid w:val="00830167"/>
    <w:rsid w:val="00830780"/>
    <w:rsid w:val="00831BAB"/>
    <w:rsid w:val="00831D65"/>
    <w:rsid w:val="00831EAF"/>
    <w:rsid w:val="008327FF"/>
    <w:rsid w:val="0083418E"/>
    <w:rsid w:val="00834BED"/>
    <w:rsid w:val="00835080"/>
    <w:rsid w:val="008356AE"/>
    <w:rsid w:val="00841287"/>
    <w:rsid w:val="00841879"/>
    <w:rsid w:val="008437E6"/>
    <w:rsid w:val="00843D17"/>
    <w:rsid w:val="00844F2A"/>
    <w:rsid w:val="00845A2B"/>
    <w:rsid w:val="008470D1"/>
    <w:rsid w:val="008507E9"/>
    <w:rsid w:val="00855B27"/>
    <w:rsid w:val="008561B4"/>
    <w:rsid w:val="008579CE"/>
    <w:rsid w:val="0086023B"/>
    <w:rsid w:val="00860C2A"/>
    <w:rsid w:val="0086119A"/>
    <w:rsid w:val="00861E30"/>
    <w:rsid w:val="00864049"/>
    <w:rsid w:val="00864751"/>
    <w:rsid w:val="00865F30"/>
    <w:rsid w:val="0087172D"/>
    <w:rsid w:val="00871C57"/>
    <w:rsid w:val="00871FC3"/>
    <w:rsid w:val="008739C9"/>
    <w:rsid w:val="00873EA7"/>
    <w:rsid w:val="008773C5"/>
    <w:rsid w:val="0088211C"/>
    <w:rsid w:val="00882549"/>
    <w:rsid w:val="00883D42"/>
    <w:rsid w:val="00884996"/>
    <w:rsid w:val="00885B7D"/>
    <w:rsid w:val="00887231"/>
    <w:rsid w:val="00887686"/>
    <w:rsid w:val="008914EF"/>
    <w:rsid w:val="00891504"/>
    <w:rsid w:val="00891CD0"/>
    <w:rsid w:val="008921D5"/>
    <w:rsid w:val="00895458"/>
    <w:rsid w:val="00897C79"/>
    <w:rsid w:val="008A0983"/>
    <w:rsid w:val="008A0EE5"/>
    <w:rsid w:val="008A28DE"/>
    <w:rsid w:val="008A414C"/>
    <w:rsid w:val="008A7EE2"/>
    <w:rsid w:val="008B21A8"/>
    <w:rsid w:val="008B46CC"/>
    <w:rsid w:val="008B55FD"/>
    <w:rsid w:val="008B6364"/>
    <w:rsid w:val="008B6BF1"/>
    <w:rsid w:val="008B71F9"/>
    <w:rsid w:val="008C0371"/>
    <w:rsid w:val="008C2317"/>
    <w:rsid w:val="008C3A7A"/>
    <w:rsid w:val="008C50E7"/>
    <w:rsid w:val="008C610C"/>
    <w:rsid w:val="008C6DC7"/>
    <w:rsid w:val="008D0F01"/>
    <w:rsid w:val="008D1E95"/>
    <w:rsid w:val="008D58C8"/>
    <w:rsid w:val="008D59C9"/>
    <w:rsid w:val="008D5CC5"/>
    <w:rsid w:val="008D7813"/>
    <w:rsid w:val="008E16F1"/>
    <w:rsid w:val="008E26EA"/>
    <w:rsid w:val="008E416F"/>
    <w:rsid w:val="008E4FBE"/>
    <w:rsid w:val="008E4FE2"/>
    <w:rsid w:val="008E605B"/>
    <w:rsid w:val="008F17E1"/>
    <w:rsid w:val="008F2038"/>
    <w:rsid w:val="008F3BCA"/>
    <w:rsid w:val="008F6005"/>
    <w:rsid w:val="00903BD1"/>
    <w:rsid w:val="009056AA"/>
    <w:rsid w:val="00910A7E"/>
    <w:rsid w:val="00912D80"/>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1C52"/>
    <w:rsid w:val="00943E26"/>
    <w:rsid w:val="00945661"/>
    <w:rsid w:val="00950621"/>
    <w:rsid w:val="0095138F"/>
    <w:rsid w:val="0095250D"/>
    <w:rsid w:val="009529E2"/>
    <w:rsid w:val="00953945"/>
    <w:rsid w:val="00953E3B"/>
    <w:rsid w:val="00957108"/>
    <w:rsid w:val="00960265"/>
    <w:rsid w:val="0096108D"/>
    <w:rsid w:val="009613BE"/>
    <w:rsid w:val="009675BD"/>
    <w:rsid w:val="00970890"/>
    <w:rsid w:val="00971129"/>
    <w:rsid w:val="009725D6"/>
    <w:rsid w:val="00972808"/>
    <w:rsid w:val="00974341"/>
    <w:rsid w:val="00975FA5"/>
    <w:rsid w:val="00982DD1"/>
    <w:rsid w:val="0098571E"/>
    <w:rsid w:val="00986F49"/>
    <w:rsid w:val="00991C50"/>
    <w:rsid w:val="00994FBF"/>
    <w:rsid w:val="00997972"/>
    <w:rsid w:val="009A0956"/>
    <w:rsid w:val="009A27B0"/>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3689"/>
    <w:rsid w:val="009F7CB2"/>
    <w:rsid w:val="00A004DD"/>
    <w:rsid w:val="00A049A0"/>
    <w:rsid w:val="00A1027B"/>
    <w:rsid w:val="00A10512"/>
    <w:rsid w:val="00A13169"/>
    <w:rsid w:val="00A16777"/>
    <w:rsid w:val="00A16D39"/>
    <w:rsid w:val="00A25385"/>
    <w:rsid w:val="00A25D04"/>
    <w:rsid w:val="00A263F0"/>
    <w:rsid w:val="00A32E99"/>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0193"/>
    <w:rsid w:val="00A62065"/>
    <w:rsid w:val="00A638A2"/>
    <w:rsid w:val="00A70034"/>
    <w:rsid w:val="00A714F0"/>
    <w:rsid w:val="00A74116"/>
    <w:rsid w:val="00A74C0A"/>
    <w:rsid w:val="00A765FC"/>
    <w:rsid w:val="00A77631"/>
    <w:rsid w:val="00A77B93"/>
    <w:rsid w:val="00A77D84"/>
    <w:rsid w:val="00A81BB0"/>
    <w:rsid w:val="00A826E4"/>
    <w:rsid w:val="00A83EE4"/>
    <w:rsid w:val="00A8472A"/>
    <w:rsid w:val="00A84A1A"/>
    <w:rsid w:val="00A84AFD"/>
    <w:rsid w:val="00A87F91"/>
    <w:rsid w:val="00A90303"/>
    <w:rsid w:val="00A90B2D"/>
    <w:rsid w:val="00A91153"/>
    <w:rsid w:val="00A93115"/>
    <w:rsid w:val="00A9375A"/>
    <w:rsid w:val="00A93922"/>
    <w:rsid w:val="00A94394"/>
    <w:rsid w:val="00A945EF"/>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F3"/>
    <w:rsid w:val="00AB458C"/>
    <w:rsid w:val="00AC04A2"/>
    <w:rsid w:val="00AC13F0"/>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313B"/>
    <w:rsid w:val="00AF53BE"/>
    <w:rsid w:val="00AF55DB"/>
    <w:rsid w:val="00AF5BA8"/>
    <w:rsid w:val="00AF7DDA"/>
    <w:rsid w:val="00B004CF"/>
    <w:rsid w:val="00B0163F"/>
    <w:rsid w:val="00B02CA2"/>
    <w:rsid w:val="00B04F02"/>
    <w:rsid w:val="00B06453"/>
    <w:rsid w:val="00B06718"/>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B44"/>
    <w:rsid w:val="00B3517D"/>
    <w:rsid w:val="00B35C82"/>
    <w:rsid w:val="00B35FD1"/>
    <w:rsid w:val="00B368C6"/>
    <w:rsid w:val="00B37914"/>
    <w:rsid w:val="00B37970"/>
    <w:rsid w:val="00B41606"/>
    <w:rsid w:val="00B420FB"/>
    <w:rsid w:val="00B42575"/>
    <w:rsid w:val="00B42696"/>
    <w:rsid w:val="00B4591D"/>
    <w:rsid w:val="00B5039E"/>
    <w:rsid w:val="00B512FF"/>
    <w:rsid w:val="00B53A39"/>
    <w:rsid w:val="00B53F34"/>
    <w:rsid w:val="00B562FA"/>
    <w:rsid w:val="00B57393"/>
    <w:rsid w:val="00B57FAB"/>
    <w:rsid w:val="00B61FD4"/>
    <w:rsid w:val="00B63392"/>
    <w:rsid w:val="00B638A5"/>
    <w:rsid w:val="00B64544"/>
    <w:rsid w:val="00B6709B"/>
    <w:rsid w:val="00B7337D"/>
    <w:rsid w:val="00B74954"/>
    <w:rsid w:val="00B76947"/>
    <w:rsid w:val="00B7791D"/>
    <w:rsid w:val="00B7793F"/>
    <w:rsid w:val="00B80DA2"/>
    <w:rsid w:val="00B81EDD"/>
    <w:rsid w:val="00B83CD4"/>
    <w:rsid w:val="00B85A30"/>
    <w:rsid w:val="00B90251"/>
    <w:rsid w:val="00B92D20"/>
    <w:rsid w:val="00B9476A"/>
    <w:rsid w:val="00B94B4C"/>
    <w:rsid w:val="00B97245"/>
    <w:rsid w:val="00BA4B47"/>
    <w:rsid w:val="00BA4D0F"/>
    <w:rsid w:val="00BA7C6D"/>
    <w:rsid w:val="00BB0614"/>
    <w:rsid w:val="00BB098E"/>
    <w:rsid w:val="00BC314C"/>
    <w:rsid w:val="00BC37A8"/>
    <w:rsid w:val="00BC38EB"/>
    <w:rsid w:val="00BC65EA"/>
    <w:rsid w:val="00BC6DBA"/>
    <w:rsid w:val="00BC70A4"/>
    <w:rsid w:val="00BC7197"/>
    <w:rsid w:val="00BC7244"/>
    <w:rsid w:val="00BD002C"/>
    <w:rsid w:val="00BD04D0"/>
    <w:rsid w:val="00BE075A"/>
    <w:rsid w:val="00BE4277"/>
    <w:rsid w:val="00BE6083"/>
    <w:rsid w:val="00BF024B"/>
    <w:rsid w:val="00BF053F"/>
    <w:rsid w:val="00BF2C99"/>
    <w:rsid w:val="00BF51CE"/>
    <w:rsid w:val="00C0251B"/>
    <w:rsid w:val="00C02FDC"/>
    <w:rsid w:val="00C03699"/>
    <w:rsid w:val="00C03BD8"/>
    <w:rsid w:val="00C05B74"/>
    <w:rsid w:val="00C1069D"/>
    <w:rsid w:val="00C1481C"/>
    <w:rsid w:val="00C2029F"/>
    <w:rsid w:val="00C20F17"/>
    <w:rsid w:val="00C20FFC"/>
    <w:rsid w:val="00C222D4"/>
    <w:rsid w:val="00C22A46"/>
    <w:rsid w:val="00C24EF3"/>
    <w:rsid w:val="00C26C45"/>
    <w:rsid w:val="00C31CBA"/>
    <w:rsid w:val="00C3367F"/>
    <w:rsid w:val="00C33E5C"/>
    <w:rsid w:val="00C3459B"/>
    <w:rsid w:val="00C356C8"/>
    <w:rsid w:val="00C36C13"/>
    <w:rsid w:val="00C372C7"/>
    <w:rsid w:val="00C37BD5"/>
    <w:rsid w:val="00C43705"/>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3147"/>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B3961"/>
    <w:rsid w:val="00CB5517"/>
    <w:rsid w:val="00CB5586"/>
    <w:rsid w:val="00CB6619"/>
    <w:rsid w:val="00CB6909"/>
    <w:rsid w:val="00CB701C"/>
    <w:rsid w:val="00CB7278"/>
    <w:rsid w:val="00CC126C"/>
    <w:rsid w:val="00CC66D1"/>
    <w:rsid w:val="00CD1CC7"/>
    <w:rsid w:val="00CD53D2"/>
    <w:rsid w:val="00CD7020"/>
    <w:rsid w:val="00CD7C8B"/>
    <w:rsid w:val="00CE0A11"/>
    <w:rsid w:val="00CE20C9"/>
    <w:rsid w:val="00CE264E"/>
    <w:rsid w:val="00CE491E"/>
    <w:rsid w:val="00CE6430"/>
    <w:rsid w:val="00CE6A41"/>
    <w:rsid w:val="00CE70E4"/>
    <w:rsid w:val="00CE7A6C"/>
    <w:rsid w:val="00CF0CB0"/>
    <w:rsid w:val="00CF3AD0"/>
    <w:rsid w:val="00CF3FBF"/>
    <w:rsid w:val="00CF4B64"/>
    <w:rsid w:val="00CF552C"/>
    <w:rsid w:val="00D03153"/>
    <w:rsid w:val="00D039F9"/>
    <w:rsid w:val="00D04276"/>
    <w:rsid w:val="00D04711"/>
    <w:rsid w:val="00D05560"/>
    <w:rsid w:val="00D060BF"/>
    <w:rsid w:val="00D10DE2"/>
    <w:rsid w:val="00D11FA7"/>
    <w:rsid w:val="00D13205"/>
    <w:rsid w:val="00D1416A"/>
    <w:rsid w:val="00D20825"/>
    <w:rsid w:val="00D211D5"/>
    <w:rsid w:val="00D22DD8"/>
    <w:rsid w:val="00D24F19"/>
    <w:rsid w:val="00D266B0"/>
    <w:rsid w:val="00D30748"/>
    <w:rsid w:val="00D3212E"/>
    <w:rsid w:val="00D3251C"/>
    <w:rsid w:val="00D33FAE"/>
    <w:rsid w:val="00D34974"/>
    <w:rsid w:val="00D359BD"/>
    <w:rsid w:val="00D35A62"/>
    <w:rsid w:val="00D37FAC"/>
    <w:rsid w:val="00D42D71"/>
    <w:rsid w:val="00D431D0"/>
    <w:rsid w:val="00D46166"/>
    <w:rsid w:val="00D47C69"/>
    <w:rsid w:val="00D51EA2"/>
    <w:rsid w:val="00D52ABC"/>
    <w:rsid w:val="00D62B7C"/>
    <w:rsid w:val="00D62FE8"/>
    <w:rsid w:val="00D63365"/>
    <w:rsid w:val="00D667C2"/>
    <w:rsid w:val="00D706D6"/>
    <w:rsid w:val="00D71C9B"/>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7B4E"/>
    <w:rsid w:val="00DD7E7A"/>
    <w:rsid w:val="00DE1111"/>
    <w:rsid w:val="00DE3D21"/>
    <w:rsid w:val="00DE629C"/>
    <w:rsid w:val="00DE694E"/>
    <w:rsid w:val="00DF0755"/>
    <w:rsid w:val="00DF202A"/>
    <w:rsid w:val="00DF2331"/>
    <w:rsid w:val="00DF4349"/>
    <w:rsid w:val="00DF4820"/>
    <w:rsid w:val="00DF4EAC"/>
    <w:rsid w:val="00DF5631"/>
    <w:rsid w:val="00DF5A84"/>
    <w:rsid w:val="00DF6639"/>
    <w:rsid w:val="00DF7498"/>
    <w:rsid w:val="00DF7522"/>
    <w:rsid w:val="00E00430"/>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03DA"/>
    <w:rsid w:val="00E50CD8"/>
    <w:rsid w:val="00E5382C"/>
    <w:rsid w:val="00E53991"/>
    <w:rsid w:val="00E547F7"/>
    <w:rsid w:val="00E54C4B"/>
    <w:rsid w:val="00E563A0"/>
    <w:rsid w:val="00E60959"/>
    <w:rsid w:val="00E609E8"/>
    <w:rsid w:val="00E62546"/>
    <w:rsid w:val="00E63E0B"/>
    <w:rsid w:val="00E64735"/>
    <w:rsid w:val="00E6564F"/>
    <w:rsid w:val="00E66546"/>
    <w:rsid w:val="00E66DBE"/>
    <w:rsid w:val="00E67FE5"/>
    <w:rsid w:val="00E7188A"/>
    <w:rsid w:val="00E73697"/>
    <w:rsid w:val="00E73FE0"/>
    <w:rsid w:val="00E76908"/>
    <w:rsid w:val="00E76AB5"/>
    <w:rsid w:val="00E76ABA"/>
    <w:rsid w:val="00E76DDD"/>
    <w:rsid w:val="00E77E76"/>
    <w:rsid w:val="00E81D17"/>
    <w:rsid w:val="00E828CD"/>
    <w:rsid w:val="00E82B25"/>
    <w:rsid w:val="00E934C0"/>
    <w:rsid w:val="00E940B2"/>
    <w:rsid w:val="00E9487C"/>
    <w:rsid w:val="00E953F2"/>
    <w:rsid w:val="00EA00A7"/>
    <w:rsid w:val="00EA0CD0"/>
    <w:rsid w:val="00EA1C8E"/>
    <w:rsid w:val="00EA6DCE"/>
    <w:rsid w:val="00EA76FC"/>
    <w:rsid w:val="00EB27C5"/>
    <w:rsid w:val="00EC38EB"/>
    <w:rsid w:val="00EC648D"/>
    <w:rsid w:val="00ED00C4"/>
    <w:rsid w:val="00ED1240"/>
    <w:rsid w:val="00ED14F1"/>
    <w:rsid w:val="00ED34C7"/>
    <w:rsid w:val="00EE0AD5"/>
    <w:rsid w:val="00EE253D"/>
    <w:rsid w:val="00EE2691"/>
    <w:rsid w:val="00EE5530"/>
    <w:rsid w:val="00EF0CC3"/>
    <w:rsid w:val="00EF33C1"/>
    <w:rsid w:val="00EF3A76"/>
    <w:rsid w:val="00EF442C"/>
    <w:rsid w:val="00EF46F1"/>
    <w:rsid w:val="00F0011A"/>
    <w:rsid w:val="00F00425"/>
    <w:rsid w:val="00F04AA9"/>
    <w:rsid w:val="00F04BE9"/>
    <w:rsid w:val="00F05CA3"/>
    <w:rsid w:val="00F1038F"/>
    <w:rsid w:val="00F11CCD"/>
    <w:rsid w:val="00F13053"/>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452A2"/>
    <w:rsid w:val="00F50A75"/>
    <w:rsid w:val="00F53B5D"/>
    <w:rsid w:val="00F54237"/>
    <w:rsid w:val="00F5519B"/>
    <w:rsid w:val="00F552DB"/>
    <w:rsid w:val="00F57E88"/>
    <w:rsid w:val="00F57F74"/>
    <w:rsid w:val="00F605B6"/>
    <w:rsid w:val="00F61632"/>
    <w:rsid w:val="00F6206B"/>
    <w:rsid w:val="00F657A8"/>
    <w:rsid w:val="00F670F6"/>
    <w:rsid w:val="00F71206"/>
    <w:rsid w:val="00F7525F"/>
    <w:rsid w:val="00F8079B"/>
    <w:rsid w:val="00F80F29"/>
    <w:rsid w:val="00F8399A"/>
    <w:rsid w:val="00F86DC6"/>
    <w:rsid w:val="00F923C5"/>
    <w:rsid w:val="00F93065"/>
    <w:rsid w:val="00F93DB3"/>
    <w:rsid w:val="00F96279"/>
    <w:rsid w:val="00F968EE"/>
    <w:rsid w:val="00FA0A20"/>
    <w:rsid w:val="00FA19B2"/>
    <w:rsid w:val="00FA4842"/>
    <w:rsid w:val="00FA7542"/>
    <w:rsid w:val="00FA75B7"/>
    <w:rsid w:val="00FA7C27"/>
    <w:rsid w:val="00FB16D3"/>
    <w:rsid w:val="00FB1A11"/>
    <w:rsid w:val="00FB330E"/>
    <w:rsid w:val="00FB38CE"/>
    <w:rsid w:val="00FB4C88"/>
    <w:rsid w:val="00FB55E1"/>
    <w:rsid w:val="00FB5C7B"/>
    <w:rsid w:val="00FB62E1"/>
    <w:rsid w:val="00FB6361"/>
    <w:rsid w:val="00FB7341"/>
    <w:rsid w:val="00FC043A"/>
    <w:rsid w:val="00FD06E8"/>
    <w:rsid w:val="00FD2295"/>
    <w:rsid w:val="00FD2924"/>
    <w:rsid w:val="00FD4B0C"/>
    <w:rsid w:val="00FD4DEC"/>
    <w:rsid w:val="00FD5E44"/>
    <w:rsid w:val="00FD6188"/>
    <w:rsid w:val="00FD6C59"/>
    <w:rsid w:val="00FD6EE5"/>
    <w:rsid w:val="00FD7A01"/>
    <w:rsid w:val="00FE0CC4"/>
    <w:rsid w:val="00FE0EE6"/>
    <w:rsid w:val="00FE17CC"/>
    <w:rsid w:val="00FE42C1"/>
    <w:rsid w:val="00FE4C9A"/>
    <w:rsid w:val="00FE4DD2"/>
    <w:rsid w:val="00FE50BA"/>
    <w:rsid w:val="00FE50E5"/>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5537"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cid:FB_70d43fd1-a841-4de4-bbaa-3e1f495f95d3.jpg" TargetMode="External"/><Relationship Id="rId18" Type="http://schemas.openxmlformats.org/officeDocument/2006/relationships/image" Target="media/image6.jpeg"/><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7.jpeg"/><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styles" Target="styles.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facebook.com/amazone.group" TargetMode="External"/><Relationship Id="rId24" Type="http://schemas.openxmlformats.org/officeDocument/2006/relationships/image" Target="media/image8.jpe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www.amazone.ro" TargetMode="External"/><Relationship Id="rId19" Type="http://schemas.openxmlformats.org/officeDocument/2006/relationships/image" Target="cid:YT_e9180d16-5a2b-4618-92e9-22a015f9cafb.jpg"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525</Words>
  <Characters>3228</Characters>
  <Application>Microsoft Office Word</Application>
  <DocSecurity>0</DocSecurity>
  <Lines>26</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3746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Raport anual PI Amazone 2008</dc:title>
  <dc:creator/>
  <cp:lastModifiedBy/>
  <cp:revision>1</cp:revision>
  <cp:lastPrinted>2010-02-24T09:10:00Z</cp:lastPrinted>
  <dcterms:created xsi:type="dcterms:W3CDTF">2021-05-03T09:39:00Z</dcterms:created>
  <dcterms:modified xsi:type="dcterms:W3CDTF">2021-09-02T08:24:00Z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