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FE57F4" w14:textId="118F62A6" w:rsidR="00F57691" w:rsidRPr="00F57691" w:rsidRDefault="00F57691" w:rsidP="00F57691">
      <w:pPr>
        <w:spacing w:after="120" w:line="360" w:lineRule="auto"/>
        <w:ind w:left="567" w:right="1695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/>
          <w:b/>
          <w:sz w:val="28"/>
        </w:rPr>
        <w:t>Wzrost obrotów AMAZONE w 2023 r.</w:t>
      </w:r>
    </w:p>
    <w:p w14:paraId="20F02F4E" w14:textId="1D81EA00" w:rsidR="00F57691" w:rsidRPr="00F57691" w:rsidRDefault="00F57691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Grupa Amazone przez kolejny rok obrotowy pozostaje na kursie wzrostowym przy wymagających warunkach rynkowych, a w 2023 r. przekroczyła obrót w wysokości 850 mln euro. Bilans roczny producenta maszyn rolniczych i komunalnych wykazuje tym samym wzrost obrotów w wysokości 6% w porównaniu do 22% w 2022 roku. Całkowity obrót tego rodzinnego przedsiębiorstwa w roku gospodarczym 2023 osiągnął nową maksymalną wartość 852 mln € (w poprzednim roku 2022 było to 804 mln €).</w:t>
      </w:r>
    </w:p>
    <w:p w14:paraId="395377C9" w14:textId="104F2F38" w:rsidR="00F57691" w:rsidRDefault="00F57691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W pierwszej połowie 2023 r. wysoki stan zleceń napotkał napiętą sytuację w obszarze dostarczanych części, która pomimo intensywnych wysiłków doprowadziła do wąskich gardeł lub opóźnień w produkcji. Ten stan uspokoił się w drugiej połowie roku.</w:t>
      </w:r>
    </w:p>
    <w:p w14:paraId="5227398D" w14:textId="49A1D7DA" w:rsidR="00F57691" w:rsidRPr="00F57691" w:rsidRDefault="00827614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Ponadto nadal trudno było ocenić istotne konsekwencje w obszarze handlowo-politycznym stanowiące wynik konfliktów geopolitycznych. Niezależnie od interesu gospodarczego z wielkim niepokojem obserwujemy rozwój sytuacji na dotkniętych obszarach.</w:t>
      </w:r>
    </w:p>
    <w:p w14:paraId="203014E1" w14:textId="65ADA851" w:rsidR="0037028F" w:rsidRDefault="00BE26B3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Bez względu na pełne wyzwań środowisko gospodarcze firma Amazone w roku obrotowym 2023 odnotowała w skali światowej nadzwyczaj wysoki popyt na nowoczesne maszyny rolnicze wykorzystywane do wzrostu produktywności i rentowności. Dzięki swoim innowacyjnym technologiom przedsiębiorstwo mogło czerpać korzyści z tego trendu. </w:t>
      </w:r>
    </w:p>
    <w:p w14:paraId="01F1204D" w14:textId="03618A7D" w:rsidR="00F57691" w:rsidRPr="00F57691" w:rsidRDefault="0037028F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>Ponadto do pozytywnego rozwoju obrotu w 2023 r. przyczynił się stabilnie wysoki eksport na poziomie ok. 80% oraz bardziej intensywne oddziaływanie na rynek. Z tego powodu w ubiegłym roku nadal inwestowano w przyszłość. W celu zabezpieczenia dostaw zwiększono zdolności produkcyjne w lokalizacjach Bramsche i Hude/Altmoorhausen oraz przeprowadzono dalsze modernizacje technologii produkcyjnych, aby poprawić jakość produktów.</w:t>
      </w:r>
    </w:p>
    <w:p w14:paraId="47E27A1F" w14:textId="496CA3E7" w:rsidR="0037028F" w:rsidRDefault="00F57691" w:rsidP="0037028F">
      <w:pPr>
        <w:spacing w:after="120" w:line="360" w:lineRule="auto"/>
        <w:ind w:left="567" w:right="1695"/>
        <w:rPr>
          <w:rFonts w:ascii="Arial" w:eastAsia="Arial" w:hAnsi="Arial" w:cs="Arial"/>
          <w:bCs/>
        </w:rPr>
      </w:pPr>
      <w:r>
        <w:rPr>
          <w:rFonts w:ascii="Arial" w:hAnsi="Arial"/>
        </w:rPr>
        <w:t xml:space="preserve">Wyraźnie odczuwalne było również duże międzynarodowe zainteresowanie na targach Agritechnica w listopadzie 2023 r. Światowe wydarzenie targowe było wielkim sukcesem zarówno dla nas jak i dla uczestników. </w:t>
      </w:r>
    </w:p>
    <w:p w14:paraId="4FA07B92" w14:textId="42A2AE59" w:rsidR="00F57691" w:rsidRPr="00F57691" w:rsidRDefault="00F57691" w:rsidP="00F57691">
      <w:pPr>
        <w:spacing w:after="120" w:line="360" w:lineRule="auto"/>
        <w:ind w:left="567" w:right="1695"/>
        <w:rPr>
          <w:rFonts w:ascii="Arial" w:eastAsia="Arial" w:hAnsi="Arial" w:cs="Arial"/>
          <w:b/>
          <w:bCs/>
        </w:rPr>
      </w:pPr>
      <w:r>
        <w:rPr>
          <w:rFonts w:ascii="Arial" w:hAnsi="Arial"/>
          <w:b/>
        </w:rPr>
        <w:lastRenderedPageBreak/>
        <w:t>Perspektywa 2024</w:t>
      </w:r>
    </w:p>
    <w:p w14:paraId="5AB15CD7" w14:textId="733C3558" w:rsidR="00F57691" w:rsidRPr="00F57691" w:rsidRDefault="00BE26B3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Jesteśmy świadomi, że w roku obrotowym 2024 również musimy być przygotowani na utrzymującą się niepewną sytuację. Globalne warunki gospodarcze pozostają niestabilne, a zakłady rolne muszą mierzyć się z dalszymi trudnościami. Obecnie można zaobserwować wyraźną niechęć do dokonywania zakupów. Będziemy śledzić bieżące wydarzenia i jak zwykle działać z zaangażowaniem oraz wyczuciem i nadal podejmować wszelkie niezbędne inwestycje. </w:t>
      </w:r>
    </w:p>
    <w:p w14:paraId="614384E9" w14:textId="7993C8E4" w:rsidR="00F57691" w:rsidRPr="00F57691" w:rsidRDefault="00F57691" w:rsidP="00F57691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Na znaczeniu zyskują nowe rynki, jak np. Ameryka Północna i Południowa. Dostrzegamy szanse i potencjał w nowych regionach geograficznych i jesteśmy zdecydowani, aby kontynuować naszą globalną ekspansję w celu zapewnienia naszym klientom na całym świecie lepszego wsparcia. W kwietniu bieżącego roku brazylijski specjalista w dziedzinie rozsiewaczy nawozów MP AGRO stał się częścią Grupy Amazone. </w:t>
      </w:r>
    </w:p>
    <w:p w14:paraId="1CF723E3" w14:textId="76E67E2D" w:rsidR="00421B1B" w:rsidRPr="00F57691" w:rsidRDefault="00F57691" w:rsidP="008753D5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Siłą napędową dla obrotów będzie w tym roku rozbudowany program produktowy obejmujący innowacyjne maszyny firmy Amazone dostosowane do gleby i klimatu w najróżniejszych regionach świata. W obliczu nasilających się ekstremalnych warunków pogodowych prowadzimy również badania i testujemy nowe technologie rolnicze w naszym gospodarstwie doświadczalnym w Wambergen w bezpośrednim sąsiedztwie centralnego zakładu w Hasbergen-Gaste, aby stale móc oferować najnowsze zabiegi i koncepcje uprawy roślin zapewniające zrównoważoną, dochodową hodowlę dla rolnictwa. </w:t>
      </w:r>
    </w:p>
    <w:p w14:paraId="764ED28E" w14:textId="358ED8BA" w:rsidR="00F57691" w:rsidRPr="00F57691" w:rsidRDefault="007A0A5B" w:rsidP="00AB0DC3">
      <w:pPr>
        <w:spacing w:after="120" w:line="360" w:lineRule="auto"/>
        <w:ind w:left="567" w:right="1695"/>
        <w:rPr>
          <w:rFonts w:ascii="Arial" w:eastAsia="Arial" w:hAnsi="Arial" w:cs="Arial"/>
        </w:rPr>
      </w:pPr>
      <w:r>
        <w:rPr>
          <w:rFonts w:ascii="Arial" w:hAnsi="Arial"/>
        </w:rPr>
        <w:t xml:space="preserve">Ponadto koncentrujemy się na stałym rozwoju istniejącego portfolio produktów. Grupa produktowa siewnika pneumatycznego punktowego Precea została niedawno uzupełniona o kolejne typy o szerokości roboczej wynoszącej 6 m. Te warianty są dostępne z wyposażeniem dodatkowym w formie systemu doprowadzania nasion lub zdecentralizowanego zbiornika na nasiona na każdym agregacie wysiewającym. Również program uprawy oferuje nowe typy pługów Teres i Tyrok. Zapewniają one wysoką efektywność i możliwość dostosowania do orki onland. W obszarze autonomii i sztucznej inteligencji </w:t>
      </w:r>
      <w:r>
        <w:rPr>
          <w:rFonts w:ascii="Arial" w:hAnsi="Arial"/>
        </w:rPr>
        <w:lastRenderedPageBreak/>
        <w:t>Amazone przyspiesza rozwój. Rozwiązania wspierane przez sztuczną inteligencję stały się istotnym elementem strategii produktowej.</w:t>
      </w:r>
    </w:p>
    <w:p w14:paraId="4333377A" w14:textId="05CA8E68" w:rsidR="004A4E71" w:rsidRDefault="004A4E71">
      <w:pPr>
        <w:rPr>
          <w:rFonts w:ascii="Arial" w:hAnsi="Arial" w:cs="Arial"/>
          <w:bCs/>
        </w:rPr>
      </w:pPr>
    </w:p>
    <w:p w14:paraId="3057B58C" w14:textId="77777777" w:rsidR="006E2933" w:rsidRDefault="006E2933">
      <w:pPr>
        <w:rPr>
          <w:rFonts w:ascii="Arial" w:hAnsi="Arial" w:cs="Arial"/>
          <w:bCs/>
        </w:rPr>
      </w:pPr>
    </w:p>
    <w:p w14:paraId="60C04FF9" w14:textId="77777777" w:rsidR="00361460" w:rsidRDefault="00361460">
      <w:pPr>
        <w:rPr>
          <w:rFonts w:ascii="Arial" w:hAnsi="Arial" w:cs="Arial"/>
          <w:bCs/>
        </w:rPr>
      </w:pPr>
    </w:p>
    <w:p w14:paraId="553CABF9" w14:textId="77777777" w:rsidR="00361460" w:rsidRDefault="00361460">
      <w:pPr>
        <w:rPr>
          <w:rFonts w:ascii="Arial" w:hAnsi="Arial" w:cs="Arial"/>
          <w:bCs/>
        </w:rPr>
      </w:pPr>
    </w:p>
    <w:p w14:paraId="346067DC" w14:textId="77777777" w:rsidR="00485D89" w:rsidRDefault="00485D89" w:rsidP="00485D89">
      <w:pPr>
        <w:ind w:left="567"/>
        <w:rPr>
          <w:rFonts w:ascii="Arial" w:hAnsi="Arial" w:cs="Arial"/>
          <w:bCs/>
        </w:rPr>
      </w:pPr>
    </w:p>
    <w:p w14:paraId="717D21A2" w14:textId="77777777" w:rsidR="00485D89" w:rsidRDefault="00485D89" w:rsidP="00485D89">
      <w:pPr>
        <w:ind w:left="567"/>
        <w:rPr>
          <w:rFonts w:ascii="Arial" w:hAnsi="Arial" w:cs="Arial"/>
          <w:bCs/>
        </w:rPr>
      </w:pPr>
    </w:p>
    <w:p w14:paraId="68804553" w14:textId="77777777" w:rsidR="00485D89" w:rsidRDefault="00485D89" w:rsidP="00485D89">
      <w:pPr>
        <w:ind w:left="567"/>
        <w:rPr>
          <w:rFonts w:ascii="Arial" w:hAnsi="Arial" w:cs="Arial"/>
          <w:bCs/>
          <w:vertAlign w:val="subscript"/>
        </w:rPr>
      </w:pPr>
      <w:r>
        <w:rPr>
          <w:rFonts w:ascii="Arial" w:hAnsi="Arial" w:cs="Arial"/>
          <w:bCs/>
          <w:noProof/>
          <w:vertAlign w:val="subscript"/>
        </w:rPr>
        <w:drawing>
          <wp:inline distT="0" distB="0" distL="0" distR="0" wp14:anchorId="64E6F511" wp14:editId="17009004">
            <wp:extent cx="5400000" cy="3780000"/>
            <wp:effectExtent l="0" t="0" r="0" b="0"/>
            <wp:docPr id="308333566" name="Grafik 10" descr="Ein Bild, das Farm, draußen, Himmel, Trakto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333566" name="Grafik 10" descr="Ein Bild, das Farm, draußen, Himmel, Traktor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78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F07C90" w14:textId="77777777" w:rsidR="00485D89" w:rsidRDefault="00485D89" w:rsidP="00485D89">
      <w:pPr>
        <w:ind w:left="567"/>
        <w:rPr>
          <w:rFonts w:ascii="Arial" w:hAnsi="Arial" w:cs="Arial"/>
          <w:bCs/>
          <w:vertAlign w:val="subscript"/>
        </w:rPr>
      </w:pPr>
    </w:p>
    <w:p w14:paraId="73E75A01" w14:textId="009CF237" w:rsidR="00485D89" w:rsidRPr="002F02C7" w:rsidRDefault="006D3A5A" w:rsidP="00485D89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6D3A5A">
        <w:rPr>
          <w:rFonts w:ascii="Arial" w:eastAsia="Arial" w:hAnsi="Arial" w:cs="Arial"/>
        </w:rPr>
        <w:t>Za</w:t>
      </w:r>
      <w:r>
        <w:rPr>
          <w:rFonts w:ascii="Arial" w:eastAsia="Arial" w:hAnsi="Arial" w:cs="Arial"/>
        </w:rPr>
        <w:t>czepiany a</w:t>
      </w:r>
      <w:r w:rsidR="002F02C7" w:rsidRPr="00C95A3D">
        <w:rPr>
          <w:rFonts w:ascii="Arial" w:eastAsia="Arial" w:hAnsi="Arial" w:cs="Arial"/>
        </w:rPr>
        <w:t>gregat uprawowo-siewny Cirrus Grand o szerokości roboczej 9 m cechuje precyzja , uniwersalność zastosowania oraz wydajność</w:t>
      </w:r>
      <w:r w:rsidR="002F02C7">
        <w:rPr>
          <w:rFonts w:ascii="Arial" w:eastAsia="Arial" w:hAnsi="Arial" w:cs="Arial"/>
          <w:color w:val="ED0000"/>
        </w:rPr>
        <w:t xml:space="preserve">. </w:t>
      </w:r>
      <w:r w:rsidR="00485D89" w:rsidRPr="002F02C7">
        <w:rPr>
          <w:rFonts w:ascii="Arial" w:eastAsia="Arial" w:hAnsi="Arial" w:cs="Arial"/>
        </w:rPr>
        <w:br w:type="page"/>
      </w:r>
    </w:p>
    <w:p w14:paraId="0D74D353" w14:textId="77777777" w:rsidR="00485D89" w:rsidRDefault="00485D89" w:rsidP="00485D89">
      <w:pPr>
        <w:ind w:left="567"/>
        <w:rPr>
          <w:rFonts w:ascii="Arial" w:hAnsi="Arial" w:cs="Arial"/>
          <w:bCs/>
          <w:vertAlign w:val="subscript"/>
        </w:rPr>
      </w:pPr>
      <w:r>
        <w:rPr>
          <w:rFonts w:ascii="Arial" w:hAnsi="Arial" w:cs="Arial"/>
          <w:bCs/>
          <w:noProof/>
          <w:vertAlign w:val="subscript"/>
        </w:rPr>
        <w:lastRenderedPageBreak/>
        <w:drawing>
          <wp:inline distT="0" distB="0" distL="0" distR="0" wp14:anchorId="41A1A35F" wp14:editId="71055D28">
            <wp:extent cx="5399405" cy="3643745"/>
            <wp:effectExtent l="0" t="0" r="0" b="0"/>
            <wp:docPr id="728493695" name="Grafik 11" descr="Ein Bild, das Himmel, draußen, Farm, Trakto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8493695" name="Grafik 11" descr="Ein Bild, das Himmel, draußen, Farm, Traktor enthält.&#10;&#10;Automatisch generierte Beschreibu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088"/>
                    <a:stretch/>
                  </pic:blipFill>
                  <pic:spPr bwMode="auto">
                    <a:xfrm>
                      <a:off x="0" y="0"/>
                      <a:ext cx="5399405" cy="3643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5CCE086" w14:textId="77777777" w:rsidR="00485D89" w:rsidRPr="000E5C90" w:rsidRDefault="00485D89" w:rsidP="000E5C90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5FCE5B08" w14:textId="1BE52D1B" w:rsidR="00485D89" w:rsidRPr="000E5C90" w:rsidRDefault="002F02C7" w:rsidP="000E5C90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0E5C90">
        <w:rPr>
          <w:rFonts w:ascii="Arial" w:eastAsia="Arial" w:hAnsi="Arial" w:cs="Arial"/>
        </w:rPr>
        <w:t xml:space="preserve">Kultywator do płytkiej uprawy </w:t>
      </w:r>
      <w:r w:rsidR="004629A4" w:rsidRPr="000E5C90">
        <w:rPr>
          <w:rFonts w:ascii="Arial" w:eastAsia="Arial" w:hAnsi="Arial" w:cs="Arial"/>
        </w:rPr>
        <w:t xml:space="preserve">Cobra to maszyna uniwersalna służąca do likwidacji poplonów , płytkiej uprawy ścierniska i uprawy przedsiewnej. </w:t>
      </w:r>
    </w:p>
    <w:p w14:paraId="0A872065" w14:textId="77777777" w:rsidR="00485D89" w:rsidRPr="000E5C90" w:rsidRDefault="00485D89" w:rsidP="000E5C90">
      <w:pPr>
        <w:spacing w:after="120" w:line="360" w:lineRule="auto"/>
        <w:ind w:left="567" w:right="1695"/>
        <w:rPr>
          <w:rFonts w:ascii="Arial" w:eastAsia="Arial" w:hAnsi="Arial" w:cs="Arial"/>
        </w:rPr>
      </w:pPr>
    </w:p>
    <w:p w14:paraId="7CF27809" w14:textId="77777777" w:rsidR="00485D89" w:rsidRPr="004629A4" w:rsidRDefault="00485D89" w:rsidP="00485D89">
      <w:pPr>
        <w:ind w:left="567"/>
        <w:rPr>
          <w:rFonts w:ascii="Arial" w:hAnsi="Arial" w:cs="Arial"/>
          <w:bCs/>
        </w:rPr>
      </w:pPr>
    </w:p>
    <w:p w14:paraId="7CF3FE0E" w14:textId="77777777" w:rsidR="00485D89" w:rsidRPr="004629A4" w:rsidRDefault="00485D89" w:rsidP="00485D89">
      <w:pPr>
        <w:ind w:left="567"/>
        <w:rPr>
          <w:rFonts w:ascii="Arial" w:hAnsi="Arial" w:cs="Arial"/>
          <w:bCs/>
        </w:rPr>
      </w:pPr>
    </w:p>
    <w:p w14:paraId="37666AFA" w14:textId="77777777" w:rsidR="00485D89" w:rsidRDefault="00485D89" w:rsidP="00485D89">
      <w:pPr>
        <w:ind w:left="567"/>
        <w:rPr>
          <w:rFonts w:ascii="Arial" w:hAnsi="Arial" w:cs="Arial"/>
          <w:bCs/>
        </w:rPr>
      </w:pPr>
      <w:r>
        <w:rPr>
          <w:rFonts w:ascii="Arial" w:hAnsi="Arial" w:cs="Arial"/>
          <w:bCs/>
          <w:noProof/>
        </w:rPr>
        <w:lastRenderedPageBreak/>
        <w:drawing>
          <wp:inline distT="0" distB="0" distL="0" distR="0" wp14:anchorId="75D3CC14" wp14:editId="0BA1B55C">
            <wp:extent cx="5400000" cy="3638233"/>
            <wp:effectExtent l="0" t="0" r="0" b="635"/>
            <wp:docPr id="1265338751" name="Grafik 10" descr="Ein Bild, das Himmel, draußen, Farm, Traktor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5338751" name="Grafik 10" descr="Ein Bild, das Himmel, draußen, Farm, Traktor enthält.&#10;&#10;Automatisch generierte Beschreibu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638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22D774" w14:textId="77777777" w:rsidR="00485D89" w:rsidRDefault="00485D89" w:rsidP="00485D89">
      <w:pPr>
        <w:ind w:left="567"/>
        <w:rPr>
          <w:rFonts w:ascii="Arial" w:hAnsi="Arial" w:cs="Arial"/>
          <w:bCs/>
        </w:rPr>
      </w:pPr>
    </w:p>
    <w:p w14:paraId="586431B7" w14:textId="1C1EB6A1" w:rsidR="00485D89" w:rsidRPr="004629A4" w:rsidRDefault="004629A4" w:rsidP="00485D89">
      <w:pPr>
        <w:spacing w:after="120" w:line="360" w:lineRule="auto"/>
        <w:ind w:left="567" w:right="1695"/>
        <w:rPr>
          <w:rFonts w:ascii="Arial" w:eastAsia="Arial" w:hAnsi="Arial" w:cs="Arial"/>
        </w:rPr>
      </w:pPr>
      <w:r w:rsidRPr="004629A4">
        <w:rPr>
          <w:rFonts w:ascii="Arial" w:eastAsia="Arial" w:hAnsi="Arial" w:cs="Arial"/>
        </w:rPr>
        <w:t>Zawieszany , pneumatyczny agregat uprawowo-si</w:t>
      </w:r>
      <w:r>
        <w:rPr>
          <w:rFonts w:ascii="Arial" w:eastAsia="Arial" w:hAnsi="Arial" w:cs="Arial"/>
        </w:rPr>
        <w:t>ewny Centaya Super to idealne rozwiązanie dla wielu zastosowań z dużym komfortem obsługi i maksymalną precyzją.</w:t>
      </w:r>
    </w:p>
    <w:p w14:paraId="16D42D9F" w14:textId="77777777" w:rsidR="00485D89" w:rsidRPr="004629A4" w:rsidRDefault="00485D89" w:rsidP="00485D89">
      <w:pPr>
        <w:rPr>
          <w:rFonts w:ascii="Arial" w:hAnsi="Arial" w:cs="Arial"/>
          <w:bCs/>
        </w:rPr>
      </w:pPr>
    </w:p>
    <w:p w14:paraId="3903ACC2" w14:textId="77777777" w:rsidR="006E2933" w:rsidRPr="004629A4" w:rsidRDefault="006E2933">
      <w:pPr>
        <w:rPr>
          <w:rFonts w:ascii="Arial" w:hAnsi="Arial" w:cs="Arial"/>
          <w:bCs/>
        </w:rPr>
      </w:pPr>
    </w:p>
    <w:p w14:paraId="30170E25" w14:textId="77777777" w:rsidR="0070690F" w:rsidRPr="004629A4" w:rsidRDefault="0070690F">
      <w:pPr>
        <w:rPr>
          <w:rFonts w:ascii="Arial" w:hAnsi="Arial" w:cs="Arial"/>
          <w:bCs/>
        </w:rPr>
      </w:pPr>
    </w:p>
    <w:p w14:paraId="621AEE85" w14:textId="77777777" w:rsidR="0070690F" w:rsidRPr="004629A4" w:rsidRDefault="0070690F">
      <w:pPr>
        <w:rPr>
          <w:rFonts w:ascii="Arial" w:hAnsi="Arial" w:cs="Arial"/>
          <w:bCs/>
        </w:rPr>
      </w:pPr>
    </w:p>
    <w:p w14:paraId="7921C1D2" w14:textId="77777777" w:rsidR="0070690F" w:rsidRPr="004629A4" w:rsidRDefault="0070690F">
      <w:pPr>
        <w:rPr>
          <w:rFonts w:ascii="Arial" w:hAnsi="Arial" w:cs="Arial"/>
          <w:bCs/>
        </w:rPr>
      </w:pPr>
    </w:p>
    <w:p w14:paraId="1AA1AE1C" w14:textId="77777777" w:rsidR="0070690F" w:rsidRPr="004629A4" w:rsidRDefault="0070690F">
      <w:pPr>
        <w:rPr>
          <w:rFonts w:ascii="Arial" w:hAnsi="Arial" w:cs="Arial"/>
          <w:bCs/>
        </w:rPr>
      </w:pPr>
    </w:p>
    <w:p w14:paraId="7CF262DB" w14:textId="77777777" w:rsidR="006E2933" w:rsidRPr="004629A4" w:rsidRDefault="006E2933">
      <w:pPr>
        <w:rPr>
          <w:rFonts w:ascii="Arial" w:hAnsi="Arial" w:cs="Arial"/>
          <w:bCs/>
        </w:rPr>
      </w:pPr>
    </w:p>
    <w:p w14:paraId="7489120C" w14:textId="77777777" w:rsidR="006E2933" w:rsidRPr="004629A4" w:rsidRDefault="006E2933">
      <w:pPr>
        <w:rPr>
          <w:rFonts w:ascii="Arial" w:hAnsi="Arial" w:cs="Arial"/>
          <w:bCs/>
        </w:rPr>
      </w:pPr>
    </w:p>
    <w:p w14:paraId="0F2CD42D" w14:textId="77777777" w:rsidR="00A42ED2" w:rsidRPr="00D27732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b/>
          <w:color w:val="808080" w:themeColor="background1" w:themeShade="80"/>
          <w:sz w:val="20"/>
        </w:rPr>
        <w:t>O FIRMIE AMAZONE</w:t>
      </w:r>
    </w:p>
    <w:p w14:paraId="45D47839" w14:textId="32D1A6C1" w:rsidR="00A42ED2" w:rsidRPr="00E12CE4" w:rsidRDefault="00A42ED2" w:rsidP="00A42ED2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rFonts w:ascii="Arial" w:hAnsi="Arial"/>
          <w:color w:val="808080" w:themeColor="background1" w:themeShade="80"/>
          <w:sz w:val="20"/>
        </w:rPr>
        <w:t xml:space="preserve">Firma AMAZONEN-WERKE H. Dreyer SE &amp; Co. KG z siedzibą w Hasbergen-Gaste, 49205, Niemcy, produkuje maszyny rolnicze i komunalne. Zarządzana przez właścicieli firma zatrudnia ponad 2500 osób w dziewięciu różnych zakładach produkcyjnych. Asortyment maszyn rolniczych obejmuje urządzenia do uprawy gleby, siewniki, rozsiewacze nawozów, opryskiwacze polowe i pielniki. Z uwagi na swoje doświadczenie firma AMAZONE jest dziś specjalistą w rolnictwie w zakresie „inteligentnej uprawy roślin”. Więcej informacji: </w:t>
      </w:r>
      <w:hyperlink r:id="rId11" w:history="1">
        <w:r w:rsidR="000E5C90" w:rsidRPr="00747416">
          <w:rPr>
            <w:rStyle w:val="Hyperlink"/>
            <w:rFonts w:ascii="Arial" w:hAnsi="Arial"/>
            <w:sz w:val="20"/>
          </w:rPr>
          <w:t>www.amazone.pl</w:t>
        </w:r>
      </w:hyperlink>
    </w:p>
    <w:p w14:paraId="0314ED31" w14:textId="77777777" w:rsidR="00A46482" w:rsidRDefault="00A42ED2" w:rsidP="000B2956">
      <w:pPr>
        <w:tabs>
          <w:tab w:val="left" w:pos="3550"/>
        </w:tabs>
        <w:spacing w:line="360" w:lineRule="auto"/>
        <w:ind w:left="567" w:right="1128"/>
        <w:rPr>
          <w:rFonts w:ascii="Arial" w:hAnsi="Arial" w:cs="Arial"/>
          <w:bCs/>
          <w:color w:val="808080" w:themeColor="background1" w:themeShade="80"/>
          <w:sz w:val="20"/>
          <w:szCs w:val="20"/>
        </w:rPr>
      </w:pPr>
      <w:r>
        <w:rPr>
          <w:noProof/>
          <w:color w:val="0563C1"/>
        </w:rPr>
        <w:drawing>
          <wp:inline distT="0" distB="0" distL="0" distR="0" wp14:anchorId="54DC130B" wp14:editId="19D36737">
            <wp:extent cx="241300" cy="241300"/>
            <wp:effectExtent l="0" t="0" r="6350" b="6350"/>
            <wp:docPr id="13" name="Grafik 13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Grafik 13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5E2B67C5" wp14:editId="4238D2A6">
            <wp:extent cx="241300" cy="241300"/>
            <wp:effectExtent l="0" t="0" r="6350" b="6350"/>
            <wp:docPr id="12" name="Grafik 12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Grafik 12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8F5FB3B" wp14:editId="2FB3C081">
            <wp:extent cx="241300" cy="241300"/>
            <wp:effectExtent l="0" t="0" r="6350" b="6350"/>
            <wp:docPr id="11" name="Grafik 11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Grafik 11">
                      <a:hlinkClick r:id="rId1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1DECE5F0" wp14:editId="243DF032">
            <wp:extent cx="241300" cy="241300"/>
            <wp:effectExtent l="0" t="0" r="6350" b="6350"/>
            <wp:docPr id="10" name="Grafik 10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Grafik 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  <w:r>
        <w:rPr>
          <w:noProof/>
          <w:color w:val="0563C1"/>
        </w:rPr>
        <w:drawing>
          <wp:inline distT="0" distB="0" distL="0" distR="0" wp14:anchorId="773476FE" wp14:editId="32C5DD65">
            <wp:extent cx="241300" cy="241300"/>
            <wp:effectExtent l="0" t="0" r="6350" b="6350"/>
            <wp:docPr id="7" name="Grafik 7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Grafik 7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r:link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> </w:t>
      </w:r>
    </w:p>
    <w:sectPr w:rsidR="00A46482" w:rsidSect="00D9389C">
      <w:headerReference w:type="default" r:id="rId27"/>
      <w:footerReference w:type="default" r:id="rId28"/>
      <w:pgSz w:w="11901" w:h="16840" w:code="9"/>
      <w:pgMar w:top="1843" w:right="567" w:bottom="1843" w:left="567" w:header="1418" w:footer="985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D0F7F3" w14:textId="77777777" w:rsidR="00120B2C" w:rsidRDefault="00120B2C">
      <w:r>
        <w:separator/>
      </w:r>
    </w:p>
  </w:endnote>
  <w:endnote w:type="continuationSeparator" w:id="0">
    <w:p w14:paraId="4FF9BFEA" w14:textId="77777777" w:rsidR="00120B2C" w:rsidRDefault="00120B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Lucida Grande">
    <w:altName w:val="Courier New"/>
    <w:charset w:val="00"/>
    <w:family w:val="auto"/>
    <w:pitch w:val="variable"/>
    <w:sig w:usb0="00000000" w:usb1="5000A1FF" w:usb2="00000000" w:usb3="00000000" w:csb0="000001BF" w:csb1="00000000"/>
  </w:font>
  <w:font w:name="Times-Roman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5B513B" w14:textId="77777777" w:rsidR="005E0980" w:rsidRDefault="00147389" w:rsidP="00D211D5">
    <w:pPr>
      <w:pStyle w:val="Fuzeile"/>
      <w:tabs>
        <w:tab w:val="clear" w:pos="4536"/>
        <w:tab w:val="clear" w:pos="9072"/>
        <w:tab w:val="left" w:pos="3138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662A4FD2" wp14:editId="00451877">
              <wp:simplePos x="0" y="0"/>
              <wp:positionH relativeFrom="column">
                <wp:posOffset>5292090</wp:posOffset>
              </wp:positionH>
              <wp:positionV relativeFrom="paragraph">
                <wp:posOffset>471805</wp:posOffset>
              </wp:positionV>
              <wp:extent cx="1600200" cy="179705"/>
              <wp:effectExtent l="0" t="0" r="0" b="10795"/>
              <wp:wrapNone/>
              <wp:docPr id="4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00200" cy="1797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04CBA6F6" w14:textId="77777777" w:rsidR="005E0980" w:rsidRPr="0093254A" w:rsidRDefault="005E0980" w:rsidP="006F7755">
                          <w:pPr>
                            <w:ind w:right="57"/>
                            <w:jc w:val="right"/>
                            <w:rPr>
                              <w:rFonts w:ascii="Arial" w:hAnsi="Arial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Strona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PAGE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rFonts w:ascii="Arial" w:hAnsi="Arial"/>
                              <w:sz w:val="20"/>
                            </w:rPr>
                            <w:t xml:space="preserve"> z 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begin"/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instrText xml:space="preserve"> NUMPAGES </w:instrTex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separate"/>
                          </w:r>
                          <w:r w:rsidR="00212FC9">
                            <w:rPr>
                              <w:rFonts w:ascii="Arial" w:hAnsi="Arial"/>
                              <w:sz w:val="20"/>
                            </w:rPr>
                            <w:t>2</w:t>
                          </w:r>
                          <w:r w:rsidRPr="0093254A">
                            <w:rPr>
                              <w:rFonts w:ascii="Arial" w:hAnsi="Arial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18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62A4FD2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8" type="#_x0000_t202" style="position:absolute;margin-left:416.7pt;margin-top:37.15pt;width:126pt;height:14.1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" filled="f" fillcolor="#006e31" stroked="f">
              <v:textbox inset="0,.5mm,0,0">
                <w:txbxContent>
                  <w:p w14:paraId="04CBA6F6" w14:textId="77777777" w:rsidR="005E0980" w:rsidRPr="0093254A" w:rsidRDefault="005E0980" w:rsidP="006F7755">
                    <w:pPr>
                      <w:ind w:right="57"/>
                      <w:jc w:val="right"/>
                      <w:rPr>
                        <w:rFonts w:ascii="Arial" w:hAnsi="Arial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 xml:space="preserve">Strona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PAGE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  <w:r>
                      <w:rPr>
                        <w:rFonts w:ascii="Arial" w:hAnsi="Arial"/>
                        <w:sz w:val="20"/>
                      </w:rPr>
                      <w:t xml:space="preserve"> z 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begin"/>
                    </w:r>
                    <w:r w:rsidRPr="0093254A">
                      <w:rPr>
                        <w:rFonts w:ascii="Arial" w:hAnsi="Arial"/>
                        <w:sz w:val="20"/>
                      </w:rPr>
                      <w:instrText xml:space="preserve"> NUMPAGES </w:instrTex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separate"/>
                    </w:r>
                    <w:r w:rsidR="00212FC9">
                      <w:rPr>
                        <w:rFonts w:ascii="Arial" w:hAnsi="Arial"/>
                        <w:sz w:val="20"/>
                      </w:rPr>
                      <w:t>2</w:t>
                    </w:r>
                    <w:r w:rsidRPr="0093254A">
                      <w:rPr>
                        <w:rFonts w:ascii="Arial" w:hAnsi="Arial"/>
                        <w:sz w:val="20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1" locked="0" layoutInCell="1" allowOverlap="1" wp14:anchorId="75C8334B" wp14:editId="1C64A894">
              <wp:simplePos x="0" y="0"/>
              <wp:positionH relativeFrom="column">
                <wp:posOffset>34290</wp:posOffset>
              </wp:positionH>
              <wp:positionV relativeFrom="paragraph">
                <wp:posOffset>436245</wp:posOffset>
              </wp:positionV>
              <wp:extent cx="6823710" cy="0"/>
              <wp:effectExtent l="15240" t="17145" r="9525" b="11430"/>
              <wp:wrapNone/>
              <wp:docPr id="3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2371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183F1F" id="Line 8" o:spid="_x0000_s1026" style="position:absolute;z-index:-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7pt,34.35pt" to="540pt,3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4144" behindDoc="1" locked="0" layoutInCell="1" allowOverlap="1" wp14:anchorId="5CA40005" wp14:editId="1AA199E2">
              <wp:simplePos x="0" y="0"/>
              <wp:positionH relativeFrom="column">
                <wp:posOffset>36195</wp:posOffset>
              </wp:positionH>
              <wp:positionV relativeFrom="paragraph">
                <wp:posOffset>-20955</wp:posOffset>
              </wp:positionV>
              <wp:extent cx="6840220" cy="0"/>
              <wp:effectExtent l="17145" t="17145" r="10160" b="11430"/>
              <wp:wrapNone/>
              <wp:docPr id="2" name="Line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840220" cy="0"/>
                      </a:xfrm>
                      <a:prstGeom prst="line">
                        <a:avLst/>
                      </a:prstGeom>
                      <a:noFill/>
                      <a:ln w="18034">
                        <a:solidFill>
                          <a:srgbClr val="006E31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2DADEEE" id="Line 7" o:spid="_x0000_s1026" style="position:absolute;z-index:-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85pt,-1.65pt" to="541.45pt,-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" strokecolor="#006e31" strokeweight="1.42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1072" behindDoc="1" locked="0" layoutInCell="1" allowOverlap="1" wp14:anchorId="44993351" wp14:editId="44527774">
              <wp:simplePos x="0" y="0"/>
              <wp:positionH relativeFrom="column">
                <wp:posOffset>377190</wp:posOffset>
              </wp:positionH>
              <wp:positionV relativeFrom="paragraph">
                <wp:posOffset>-20955</wp:posOffset>
              </wp:positionV>
              <wp:extent cx="6480175" cy="431800"/>
              <wp:effectExtent l="0" t="0" r="635" b="0"/>
              <wp:wrapNone/>
              <wp:docPr id="1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80175" cy="431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E0D8122" w14:textId="77777777" w:rsidR="005E0980" w:rsidRPr="002F02C7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  <w:lang w:val="de-DE"/>
                            </w:rPr>
                          </w:pPr>
                          <w:r w:rsidRPr="002F02C7">
                            <w:rPr>
                              <w:rFonts w:ascii="Arial" w:hAnsi="Arial"/>
                              <w:sz w:val="20"/>
                              <w:lang w:val="de-DE"/>
                            </w:rPr>
                            <w:t>AMAZONEN-WERKE H. DREYER SE &amp; Co. KG ∙ Am Amazonenwerk 9–13 ∙ D-49205 Hasbergen-Gaste, Niemcy</w:t>
                          </w:r>
                        </w:p>
                        <w:p w14:paraId="771FD3C2" w14:textId="77777777" w:rsidR="005E0980" w:rsidRPr="00D744EF" w:rsidRDefault="005E0980" w:rsidP="006F7755">
                          <w:pPr>
                            <w:spacing w:line="280" w:lineRule="exact"/>
                            <w:rPr>
                              <w:rFonts w:ascii="Arial" w:hAnsi="Arial"/>
                              <w:spacing w:val="2"/>
                              <w:sz w:val="20"/>
                            </w:rPr>
                          </w:pPr>
                          <w:r>
                            <w:rPr>
                              <w:rFonts w:ascii="Arial" w:hAnsi="Arial"/>
                              <w:sz w:val="20"/>
                            </w:rPr>
                            <w:t>Telefon +49 (0)5405 501-0 ∙ amazone@amazone.de</w:t>
                          </w:r>
                        </w:p>
                      </w:txbxContent>
                    </wps:txbx>
                    <wps:bodyPr rot="0" vert="horz" wrap="square" lIns="0" tIns="3600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4993351" id="Text Box 6" o:spid="_x0000_s1029" type="#_x0000_t202" style="position:absolute;margin-left:29.7pt;margin-top:-1.65pt;width:510.25pt;height:34pt;z-index:-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" filled="f" fillcolor="#006e31" stroked="f">
              <v:textbox inset="0,1mm,0,0">
                <w:txbxContent>
                  <w:p w14:paraId="4E0D8122" w14:textId="77777777" w:rsidR="005E0980" w:rsidRPr="002F02C7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  <w:lang w:val="de-DE"/>
                      </w:rPr>
                    </w:pPr>
                    <w:r w:rsidRPr="002F02C7">
                      <w:rPr>
                        <w:rFonts w:ascii="Arial" w:hAnsi="Arial"/>
                        <w:sz w:val="20"/>
                        <w:lang w:val="de-DE"/>
                      </w:rPr>
                      <w:t>AMAZONEN-WERKE H. DREYER SE &amp; Co. KG ∙ Am Amazonenwerk 9–13 ∙ D-49205 Hasbergen-Gaste, Niemcy</w:t>
                    </w:r>
                  </w:p>
                  <w:p w14:paraId="771FD3C2" w14:textId="77777777" w:rsidR="005E0980" w:rsidRPr="00D744EF" w:rsidRDefault="005E0980" w:rsidP="006F7755">
                    <w:pPr>
                      <w:spacing w:line="280" w:lineRule="exact"/>
                      <w:rPr>
                        <w:rFonts w:ascii="Arial" w:hAnsi="Arial"/>
                        <w:spacing w:val="2"/>
                        <w:sz w:val="20"/>
                      </w:rPr>
                    </w:pPr>
                    <w:r>
                      <w:rPr>
                        <w:rFonts w:ascii="Arial" w:hAnsi="Arial"/>
                        <w:sz w:val="20"/>
                      </w:rPr>
                      <w:t>Telefon +49 (0)5405 501-0 ∙ amazone@amazone.de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D1EF84" w14:textId="77777777" w:rsidR="00120B2C" w:rsidRDefault="00120B2C">
      <w:r>
        <w:separator/>
      </w:r>
    </w:p>
  </w:footnote>
  <w:footnote w:type="continuationSeparator" w:id="0">
    <w:p w14:paraId="14C5CF51" w14:textId="77777777" w:rsidR="00120B2C" w:rsidRDefault="00120B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F489F4" w14:textId="77777777" w:rsidR="005E0980" w:rsidRDefault="004A4E71">
    <w:pPr>
      <w:pStyle w:val="Kopfzeile"/>
    </w:pPr>
    <w:r>
      <w:rPr>
        <w:noProof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49B2B12D" wp14:editId="6743DAEB">
              <wp:simplePos x="0" y="0"/>
              <wp:positionH relativeFrom="margin">
                <wp:posOffset>3187937</wp:posOffset>
              </wp:positionH>
              <wp:positionV relativeFrom="paragraph">
                <wp:posOffset>-679004</wp:posOffset>
              </wp:positionV>
              <wp:extent cx="3580765" cy="358444"/>
              <wp:effectExtent l="0" t="0" r="0" b="0"/>
              <wp:wrapNone/>
              <wp:docPr id="16" name="Rechteck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580765" cy="358444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ABD6C7E" w14:textId="093D5411" w:rsidR="004A4E71" w:rsidRPr="00E50E51" w:rsidRDefault="004A4E71" w:rsidP="004A4E71">
                          <w:pPr>
                            <w:pStyle w:val="StandardWeb"/>
                            <w:spacing w:after="0" w:afterAutospacing="0"/>
                            <w:jc w:val="right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rFonts w:ascii="Arial" w:hAnsi="Arial"/>
                              <w:color w:val="FFFFFF" w:themeColor="background1"/>
                              <w:sz w:val="28"/>
                            </w:rPr>
                            <w:t>Komunikat prasowy – czerwiec 2024 r.</w:t>
                          </w:r>
                        </w:p>
                      </w:txbxContent>
                    </wps:txbx>
                    <wps:bodyPr wrap="square" rtlCol="0" anchor="ctr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9B2B12D" id="Rechteck 6" o:spid="_x0000_s1026" style="position:absolute;margin-left:251pt;margin-top:-53.45pt;width:281.95pt;height:28.2pt;z-index:2516684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" filled="f" stroked="f" strokeweight="2pt">
              <v:textbox>
                <w:txbxContent>
                  <w:p w14:paraId="2ABD6C7E" w14:textId="093D5411" w:rsidR="004A4E71" w:rsidRPr="00E50E51" w:rsidRDefault="004A4E71" w:rsidP="004A4E71">
                    <w:pPr>
                      <w:pStyle w:val="StandardWeb"/>
                      <w:spacing w:after="0" w:afterAutospacing="0"/>
                      <w:jc w:val="right"/>
                      <w:rPr>
                        <w:color w:val="FFFFFF" w:themeColor="background1"/>
                      </w:rPr>
                    </w:pPr>
                    <w:r>
                      <w:rPr>
                        <w:rFonts w:ascii="Arial" w:hAnsi="Arial"/>
                        <w:color w:val="FFFFFF" w:themeColor="background1"/>
                        <w:sz w:val="28"/>
                      </w:rPr>
                      <w:t>Komunikat prasowy – czerwiec 2024 r.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313265D4" wp14:editId="7579448A">
              <wp:simplePos x="0" y="0"/>
              <wp:positionH relativeFrom="column">
                <wp:posOffset>-136525</wp:posOffset>
              </wp:positionH>
              <wp:positionV relativeFrom="paragraph">
                <wp:posOffset>-697230</wp:posOffset>
              </wp:positionV>
              <wp:extent cx="2821940" cy="503555"/>
              <wp:effectExtent l="0" t="0" r="0" b="0"/>
              <wp:wrapNone/>
              <wp:docPr id="17" name="Gruppieren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 noChangeAspect="1"/>
                    </wpg:cNvGrpSpPr>
                    <wpg:grpSpPr>
                      <a:xfrm>
                        <a:off x="0" y="0"/>
                        <a:ext cx="2821940" cy="503555"/>
                        <a:chOff x="0" y="0"/>
                        <a:chExt cx="2571750" cy="460376"/>
                      </a:xfrm>
                    </wpg:grpSpPr>
                    <wps:wsp>
                      <wps:cNvPr id="21" name="Freeform 5"/>
                      <wps:cNvSpPr>
                        <a:spLocks/>
                      </wps:cNvSpPr>
                      <wps:spPr bwMode="auto">
                        <a:xfrm>
                          <a:off x="0" y="0"/>
                          <a:ext cx="2571750" cy="460376"/>
                        </a:xfrm>
                        <a:custGeom>
                          <a:avLst/>
                          <a:gdLst>
                            <a:gd name="T0" fmla="*/ 0 w 1620"/>
                            <a:gd name="T1" fmla="*/ 290 h 290"/>
                            <a:gd name="T2" fmla="*/ 0 w 1620"/>
                            <a:gd name="T3" fmla="*/ 0 h 290"/>
                            <a:gd name="T4" fmla="*/ 1620 w 1620"/>
                            <a:gd name="T5" fmla="*/ 0 h 290"/>
                            <a:gd name="T6" fmla="*/ 1461 w 1620"/>
                            <a:gd name="T7" fmla="*/ 287 h 290"/>
                            <a:gd name="T8" fmla="*/ 0 w 1620"/>
                            <a:gd name="T9" fmla="*/ 290 h 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1620" h="290">
                              <a:moveTo>
                                <a:pt x="0" y="290"/>
                              </a:moveTo>
                              <a:lnTo>
                                <a:pt x="0" y="0"/>
                              </a:lnTo>
                              <a:lnTo>
                                <a:pt x="1620" y="0"/>
                              </a:lnTo>
                              <a:lnTo>
                                <a:pt x="1461" y="287"/>
                              </a:lnTo>
                              <a:lnTo>
                                <a:pt x="0" y="29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69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vert="horz" wrap="square" lIns="91440" tIns="45720" rIns="91440" bIns="45720" numCol="1" anchor="t" anchorCtr="0" compatLnSpc="1">
                        <a:prstTxWarp prst="textNoShape">
                          <a:avLst/>
                        </a:prstTxWarp>
                      </wps:bodyPr>
                    </wps:wsp>
                    <pic:pic xmlns:pic="http://schemas.openxmlformats.org/drawingml/2006/picture">
                      <pic:nvPicPr>
                        <pic:cNvPr id="22" name="Grafik 22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294905" y="112080"/>
                          <a:ext cx="1639161" cy="228131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1385881" id="Gruppieren 8" o:spid="_x0000_s1026" style="position:absolute;margin-left:-10.75pt;margin-top:-54.9pt;width:222.2pt;height:39.65pt;z-index:251666432;mso-width-relative:margin;mso-height-relative:margin" coordsize="25717,46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">
              <o:lock v:ext="edit" aspectratio="t"/>
              <v:shape id="Freeform 5" o:spid="_x0000_s1027" style="position:absolute;width:25717;height:4603;visibility:visible;mso-wrap-style:square;v-text-anchor:top" coordsize="1620,29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" path="m,290l,,1620,,1461,287,,290xe" fillcolor="#ff6900" stroked="f">
                <v:path arrowok="t" o:connecttype="custom" o:connectlocs="0,460376;0,0;2571750,0;2319338,455613;0,460376" o:connectangles="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Grafik 22" o:spid="_x0000_s1028" type="#_x0000_t75" style="position:absolute;left:2949;top:1120;width:16391;height:228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">
                <v:imagedata r:id="rId2" o:title="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84749C2" wp14:editId="71E57968">
              <wp:simplePos x="0" y="0"/>
              <wp:positionH relativeFrom="column">
                <wp:posOffset>2249872</wp:posOffset>
              </wp:positionH>
              <wp:positionV relativeFrom="paragraph">
                <wp:posOffset>-695401</wp:posOffset>
              </wp:positionV>
              <wp:extent cx="4710988" cy="372120"/>
              <wp:effectExtent l="0" t="0" r="0" b="8890"/>
              <wp:wrapNone/>
              <wp:docPr id="9" name="Gruppieren 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4710988" cy="372120"/>
                        <a:chOff x="0" y="201646"/>
                        <a:chExt cx="7045663" cy="460540"/>
                      </a:xfrm>
                    </wpg:grpSpPr>
                    <wps:wsp>
                      <wps:cNvPr id="14" name="Rechteck 14"/>
                      <wps:cNvSpPr/>
                      <wps:spPr>
                        <a:xfrm>
                          <a:off x="0" y="201646"/>
                          <a:ext cx="769675" cy="460540"/>
                        </a:xfrm>
                        <a:prstGeom prst="rect">
                          <a:avLst/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  <wps:wsp>
                      <wps:cNvPr id="15" name="Parallelogramm 15"/>
                      <wps:cNvSpPr/>
                      <wps:spPr>
                        <a:xfrm>
                          <a:off x="204108" y="201646"/>
                          <a:ext cx="6841555" cy="460540"/>
                        </a:xfrm>
                        <a:prstGeom prst="parallelogram">
                          <a:avLst>
                            <a:gd name="adj" fmla="val 57413"/>
                          </a:avLst>
                        </a:prstGeom>
                        <a:solidFill>
                          <a:srgbClr val="397C34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7DD457C9" id="Gruppieren 10" o:spid="_x0000_s1026" style="position:absolute;margin-left:177.15pt;margin-top:-54.75pt;width:370.95pt;height:29.3pt;rotation:180;z-index:251665408;mso-width-relative:margin;mso-height-relative:margin" coordorigin=",2016" coordsize="70456,46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">
              <v:rect id="Rechteck 14" o:spid="_x0000_s1027" style="position:absolute;top:2016;width:7696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" fillcolor="#397c34" stroked="f" strokeweight="2pt"/>
              <v:shapetype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elogramm 15" o:spid="_x0000_s1028" type="#_x0000_t7" style="position:absolute;left:2041;top:2016;width:68415;height:46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" adj="835" fillcolor="#397c34" stroked="f" strokeweight="2pt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B6F7422" wp14:editId="4DC6FED0">
              <wp:simplePos x="0" y="0"/>
              <wp:positionH relativeFrom="column">
                <wp:posOffset>5158105</wp:posOffset>
              </wp:positionH>
              <wp:positionV relativeFrom="paragraph">
                <wp:posOffset>-500380</wp:posOffset>
              </wp:positionV>
              <wp:extent cx="1619885" cy="288290"/>
              <wp:effectExtent l="0" t="4445" r="3810" b="2540"/>
              <wp:wrapNone/>
              <wp:docPr id="5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19885" cy="2882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6E3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23315E42" w14:textId="77777777" w:rsidR="005E0980" w:rsidRPr="00583760" w:rsidRDefault="005E0980" w:rsidP="006F7755">
                          <w:pPr>
                            <w:ind w:left="142"/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color w:val="FFFFFF"/>
                              <w:sz w:val="26"/>
                            </w:rPr>
                            <w:t>Komunikat prasowy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6F7422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406.15pt;margin-top:-39.4pt;width:127.55pt;height:22.7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" filled="f" fillcolor="#006e31" stroked="f">
              <v:textbox inset="0,0,0,0">
                <w:txbxContent>
                  <w:p w14:paraId="23315E42" w14:textId="77777777" w:rsidR="005E0980" w:rsidRPr="00583760" w:rsidRDefault="005E0980" w:rsidP="006F7755">
                    <w:pPr>
                      <w:ind w:left="142"/>
                      <w:rPr>
                        <w:rFonts w:ascii="Arial" w:hAnsi="Arial"/>
                        <w:b/>
                        <w:color w:val="FFFFFF"/>
                        <w:sz w:val="26"/>
                      </w:rPr>
                    </w:pPr>
                    <w:r>
                      <w:rPr>
                        <w:rFonts w:ascii="Arial" w:hAnsi="Arial"/>
                        <w:b/>
                        <w:color w:val="FFFFFF"/>
                        <w:sz w:val="26"/>
                      </w:rPr>
                      <w:t>Komunikat prasowy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F6EF6"/>
    <w:multiLevelType w:val="hybridMultilevel"/>
    <w:tmpl w:val="4E882002"/>
    <w:lvl w:ilvl="0" w:tplc="0407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16C36898"/>
    <w:multiLevelType w:val="hybridMultilevel"/>
    <w:tmpl w:val="BABC483E"/>
    <w:lvl w:ilvl="0" w:tplc="59DA6BB0">
      <w:numFmt w:val="bullet"/>
      <w:lvlText w:val=""/>
      <w:lvlJc w:val="left"/>
      <w:pPr>
        <w:ind w:left="1068" w:hanging="360"/>
      </w:pPr>
      <w:rPr>
        <w:rFonts w:ascii="Symbol" w:eastAsia="Times New Roman" w:hAnsi="Symbol" w:cs="Segoe UI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1CBC0A3E"/>
    <w:multiLevelType w:val="hybridMultilevel"/>
    <w:tmpl w:val="1CEE58D6"/>
    <w:lvl w:ilvl="0" w:tplc="0407000D">
      <w:start w:val="1"/>
      <w:numFmt w:val="bullet"/>
      <w:lvlText w:val=""/>
      <w:lvlJc w:val="left"/>
      <w:pPr>
        <w:ind w:left="214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" w15:restartNumberingAfterBreak="0">
    <w:nsid w:val="28D77EAE"/>
    <w:multiLevelType w:val="hybridMultilevel"/>
    <w:tmpl w:val="45A0897E"/>
    <w:lvl w:ilvl="0" w:tplc="0407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3CA719C2"/>
    <w:multiLevelType w:val="hybridMultilevel"/>
    <w:tmpl w:val="B6521B32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3DEB2206"/>
    <w:multiLevelType w:val="hybridMultilevel"/>
    <w:tmpl w:val="512EDA92"/>
    <w:lvl w:ilvl="0" w:tplc="A4A61F26">
      <w:start w:val="3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4675617">
    <w:abstractNumId w:val="5"/>
  </w:num>
  <w:num w:numId="2" w16cid:durableId="427165769">
    <w:abstractNumId w:val="0"/>
  </w:num>
  <w:num w:numId="3" w16cid:durableId="2146922920">
    <w:abstractNumId w:val="2"/>
  </w:num>
  <w:num w:numId="4" w16cid:durableId="622736567">
    <w:abstractNumId w:val="3"/>
  </w:num>
  <w:num w:numId="5" w16cid:durableId="227227716">
    <w:abstractNumId w:val="1"/>
  </w:num>
  <w:num w:numId="6" w16cid:durableId="7496154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removePersonalInformation/>
  <w:removeDateAndTime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 fillcolor="#006e31" stroke="f">
      <v:fill color="#006e31"/>
      <v:stroke on="f"/>
      <v:shadow color="black" opacity="49151f" offset=".74833mm,.74833mm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691"/>
    <w:rsid w:val="000008BF"/>
    <w:rsid w:val="0000280B"/>
    <w:rsid w:val="00003E4F"/>
    <w:rsid w:val="000047C6"/>
    <w:rsid w:val="000055DA"/>
    <w:rsid w:val="0000569A"/>
    <w:rsid w:val="00005750"/>
    <w:rsid w:val="000057B1"/>
    <w:rsid w:val="00005A76"/>
    <w:rsid w:val="00006782"/>
    <w:rsid w:val="00013C90"/>
    <w:rsid w:val="000148C6"/>
    <w:rsid w:val="00020A73"/>
    <w:rsid w:val="00022927"/>
    <w:rsid w:val="00022EA9"/>
    <w:rsid w:val="000247F3"/>
    <w:rsid w:val="00024BCC"/>
    <w:rsid w:val="00025378"/>
    <w:rsid w:val="00026025"/>
    <w:rsid w:val="000272A1"/>
    <w:rsid w:val="000272F0"/>
    <w:rsid w:val="0003063E"/>
    <w:rsid w:val="00030BB8"/>
    <w:rsid w:val="000312E9"/>
    <w:rsid w:val="00031552"/>
    <w:rsid w:val="000323B6"/>
    <w:rsid w:val="00033A08"/>
    <w:rsid w:val="00033B2B"/>
    <w:rsid w:val="00034A5D"/>
    <w:rsid w:val="0003624C"/>
    <w:rsid w:val="000379F2"/>
    <w:rsid w:val="000405EE"/>
    <w:rsid w:val="00041461"/>
    <w:rsid w:val="00042735"/>
    <w:rsid w:val="00042AFB"/>
    <w:rsid w:val="000432E0"/>
    <w:rsid w:val="00045886"/>
    <w:rsid w:val="00047CDD"/>
    <w:rsid w:val="000507C9"/>
    <w:rsid w:val="00052915"/>
    <w:rsid w:val="00053599"/>
    <w:rsid w:val="0005389A"/>
    <w:rsid w:val="00054904"/>
    <w:rsid w:val="000558D6"/>
    <w:rsid w:val="00056589"/>
    <w:rsid w:val="00057C80"/>
    <w:rsid w:val="00061F15"/>
    <w:rsid w:val="00062B82"/>
    <w:rsid w:val="00063402"/>
    <w:rsid w:val="00064C64"/>
    <w:rsid w:val="00065CAA"/>
    <w:rsid w:val="00066F1F"/>
    <w:rsid w:val="00070765"/>
    <w:rsid w:val="00072139"/>
    <w:rsid w:val="0007256B"/>
    <w:rsid w:val="00073DE2"/>
    <w:rsid w:val="00074193"/>
    <w:rsid w:val="0007594F"/>
    <w:rsid w:val="00080817"/>
    <w:rsid w:val="00084480"/>
    <w:rsid w:val="00085DC9"/>
    <w:rsid w:val="000938D4"/>
    <w:rsid w:val="0009438C"/>
    <w:rsid w:val="000944DD"/>
    <w:rsid w:val="00094B4F"/>
    <w:rsid w:val="00095B8B"/>
    <w:rsid w:val="00096E51"/>
    <w:rsid w:val="000A0836"/>
    <w:rsid w:val="000A0B90"/>
    <w:rsid w:val="000A1204"/>
    <w:rsid w:val="000A1774"/>
    <w:rsid w:val="000A1BD9"/>
    <w:rsid w:val="000A333D"/>
    <w:rsid w:val="000A3CE5"/>
    <w:rsid w:val="000A7336"/>
    <w:rsid w:val="000A73A3"/>
    <w:rsid w:val="000A7D09"/>
    <w:rsid w:val="000B0CEC"/>
    <w:rsid w:val="000B1D61"/>
    <w:rsid w:val="000B229C"/>
    <w:rsid w:val="000B240D"/>
    <w:rsid w:val="000B2956"/>
    <w:rsid w:val="000B4818"/>
    <w:rsid w:val="000B52EE"/>
    <w:rsid w:val="000B539E"/>
    <w:rsid w:val="000B5F6D"/>
    <w:rsid w:val="000B6EBB"/>
    <w:rsid w:val="000B73FB"/>
    <w:rsid w:val="000B7C60"/>
    <w:rsid w:val="000C03B9"/>
    <w:rsid w:val="000C100B"/>
    <w:rsid w:val="000C13A8"/>
    <w:rsid w:val="000C3026"/>
    <w:rsid w:val="000C3A69"/>
    <w:rsid w:val="000C4227"/>
    <w:rsid w:val="000C4A7B"/>
    <w:rsid w:val="000C700B"/>
    <w:rsid w:val="000D04A4"/>
    <w:rsid w:val="000D07D1"/>
    <w:rsid w:val="000D0EF1"/>
    <w:rsid w:val="000D1FED"/>
    <w:rsid w:val="000D35C6"/>
    <w:rsid w:val="000D431B"/>
    <w:rsid w:val="000D6400"/>
    <w:rsid w:val="000D7D8C"/>
    <w:rsid w:val="000E3570"/>
    <w:rsid w:val="000E45C0"/>
    <w:rsid w:val="000E5C90"/>
    <w:rsid w:val="000E771E"/>
    <w:rsid w:val="000F2EF4"/>
    <w:rsid w:val="000F307C"/>
    <w:rsid w:val="000F451A"/>
    <w:rsid w:val="000F4BDC"/>
    <w:rsid w:val="000F6051"/>
    <w:rsid w:val="000F680B"/>
    <w:rsid w:val="00100047"/>
    <w:rsid w:val="0010274B"/>
    <w:rsid w:val="00103228"/>
    <w:rsid w:val="00103E69"/>
    <w:rsid w:val="0011025F"/>
    <w:rsid w:val="00110789"/>
    <w:rsid w:val="00110EAB"/>
    <w:rsid w:val="00112EDB"/>
    <w:rsid w:val="0011333E"/>
    <w:rsid w:val="00113932"/>
    <w:rsid w:val="00114367"/>
    <w:rsid w:val="00114719"/>
    <w:rsid w:val="0011495E"/>
    <w:rsid w:val="00114C20"/>
    <w:rsid w:val="00114F26"/>
    <w:rsid w:val="00120B2C"/>
    <w:rsid w:val="0012269E"/>
    <w:rsid w:val="001238CB"/>
    <w:rsid w:val="00123BBE"/>
    <w:rsid w:val="00125E67"/>
    <w:rsid w:val="0012682A"/>
    <w:rsid w:val="00126BDB"/>
    <w:rsid w:val="00126F6D"/>
    <w:rsid w:val="0012731C"/>
    <w:rsid w:val="00127C44"/>
    <w:rsid w:val="00131235"/>
    <w:rsid w:val="00131E90"/>
    <w:rsid w:val="00134061"/>
    <w:rsid w:val="001351D0"/>
    <w:rsid w:val="00136F8F"/>
    <w:rsid w:val="001418C0"/>
    <w:rsid w:val="001433A0"/>
    <w:rsid w:val="001434B2"/>
    <w:rsid w:val="00143B0A"/>
    <w:rsid w:val="00143FD2"/>
    <w:rsid w:val="0014435F"/>
    <w:rsid w:val="00146749"/>
    <w:rsid w:val="00147389"/>
    <w:rsid w:val="001474C3"/>
    <w:rsid w:val="00147A4A"/>
    <w:rsid w:val="00147ECA"/>
    <w:rsid w:val="0015120B"/>
    <w:rsid w:val="00151C95"/>
    <w:rsid w:val="00152479"/>
    <w:rsid w:val="00152891"/>
    <w:rsid w:val="00152A75"/>
    <w:rsid w:val="00152ED1"/>
    <w:rsid w:val="00153352"/>
    <w:rsid w:val="00153DE1"/>
    <w:rsid w:val="001550D7"/>
    <w:rsid w:val="001550F6"/>
    <w:rsid w:val="001561EA"/>
    <w:rsid w:val="00157608"/>
    <w:rsid w:val="00157995"/>
    <w:rsid w:val="00161CDE"/>
    <w:rsid w:val="00162EFC"/>
    <w:rsid w:val="00164471"/>
    <w:rsid w:val="00165E49"/>
    <w:rsid w:val="00170B9E"/>
    <w:rsid w:val="0017285C"/>
    <w:rsid w:val="00173686"/>
    <w:rsid w:val="00175B5E"/>
    <w:rsid w:val="001764F2"/>
    <w:rsid w:val="00177C1F"/>
    <w:rsid w:val="00182044"/>
    <w:rsid w:val="00185E00"/>
    <w:rsid w:val="00187777"/>
    <w:rsid w:val="00187DF2"/>
    <w:rsid w:val="001926C2"/>
    <w:rsid w:val="00194AE4"/>
    <w:rsid w:val="0019571A"/>
    <w:rsid w:val="001A0746"/>
    <w:rsid w:val="001A09C4"/>
    <w:rsid w:val="001A3703"/>
    <w:rsid w:val="001A4CDA"/>
    <w:rsid w:val="001A588C"/>
    <w:rsid w:val="001A5E5D"/>
    <w:rsid w:val="001A6A59"/>
    <w:rsid w:val="001A7DC4"/>
    <w:rsid w:val="001B0125"/>
    <w:rsid w:val="001B0C18"/>
    <w:rsid w:val="001B45DF"/>
    <w:rsid w:val="001B6114"/>
    <w:rsid w:val="001B650D"/>
    <w:rsid w:val="001B6902"/>
    <w:rsid w:val="001C08A4"/>
    <w:rsid w:val="001C1208"/>
    <w:rsid w:val="001C136F"/>
    <w:rsid w:val="001C1376"/>
    <w:rsid w:val="001C241D"/>
    <w:rsid w:val="001C2C16"/>
    <w:rsid w:val="001C339B"/>
    <w:rsid w:val="001C3878"/>
    <w:rsid w:val="001C3BAA"/>
    <w:rsid w:val="001C4476"/>
    <w:rsid w:val="001C7171"/>
    <w:rsid w:val="001C79D7"/>
    <w:rsid w:val="001D37F0"/>
    <w:rsid w:val="001D5F6F"/>
    <w:rsid w:val="001D6B80"/>
    <w:rsid w:val="001D6DAF"/>
    <w:rsid w:val="001E0F14"/>
    <w:rsid w:val="001E2675"/>
    <w:rsid w:val="001E278B"/>
    <w:rsid w:val="001E27E7"/>
    <w:rsid w:val="001E4DC2"/>
    <w:rsid w:val="001E6EDA"/>
    <w:rsid w:val="001E7DCB"/>
    <w:rsid w:val="001F0C4B"/>
    <w:rsid w:val="001F10DE"/>
    <w:rsid w:val="001F2C8E"/>
    <w:rsid w:val="001F3AF7"/>
    <w:rsid w:val="001F4D94"/>
    <w:rsid w:val="001F60F7"/>
    <w:rsid w:val="001F6110"/>
    <w:rsid w:val="001F62AF"/>
    <w:rsid w:val="001F6A87"/>
    <w:rsid w:val="001F7776"/>
    <w:rsid w:val="00205632"/>
    <w:rsid w:val="00206595"/>
    <w:rsid w:val="0021075B"/>
    <w:rsid w:val="00210C1C"/>
    <w:rsid w:val="00211B27"/>
    <w:rsid w:val="00212120"/>
    <w:rsid w:val="00212FC9"/>
    <w:rsid w:val="00213DA5"/>
    <w:rsid w:val="00214B31"/>
    <w:rsid w:val="00216F89"/>
    <w:rsid w:val="0021724A"/>
    <w:rsid w:val="0021735D"/>
    <w:rsid w:val="00220557"/>
    <w:rsid w:val="002213AC"/>
    <w:rsid w:val="002223F7"/>
    <w:rsid w:val="00224778"/>
    <w:rsid w:val="002269B0"/>
    <w:rsid w:val="00232457"/>
    <w:rsid w:val="0023280D"/>
    <w:rsid w:val="00232BF5"/>
    <w:rsid w:val="00233AA4"/>
    <w:rsid w:val="002356E7"/>
    <w:rsid w:val="002364EF"/>
    <w:rsid w:val="002376D9"/>
    <w:rsid w:val="00241217"/>
    <w:rsid w:val="002416D9"/>
    <w:rsid w:val="00242354"/>
    <w:rsid w:val="00242FD7"/>
    <w:rsid w:val="00243BBA"/>
    <w:rsid w:val="0024492B"/>
    <w:rsid w:val="00245360"/>
    <w:rsid w:val="00247E38"/>
    <w:rsid w:val="00253736"/>
    <w:rsid w:val="00253FE0"/>
    <w:rsid w:val="00255A4F"/>
    <w:rsid w:val="00255F3D"/>
    <w:rsid w:val="00256A84"/>
    <w:rsid w:val="0025701D"/>
    <w:rsid w:val="00260884"/>
    <w:rsid w:val="002613D7"/>
    <w:rsid w:val="00261B3B"/>
    <w:rsid w:val="00262805"/>
    <w:rsid w:val="00263D84"/>
    <w:rsid w:val="00265D6C"/>
    <w:rsid w:val="0026750E"/>
    <w:rsid w:val="0027155F"/>
    <w:rsid w:val="00272610"/>
    <w:rsid w:val="002749F8"/>
    <w:rsid w:val="0027763F"/>
    <w:rsid w:val="002804E4"/>
    <w:rsid w:val="00280DCF"/>
    <w:rsid w:val="00281B1F"/>
    <w:rsid w:val="002828C5"/>
    <w:rsid w:val="002829C0"/>
    <w:rsid w:val="0028387B"/>
    <w:rsid w:val="00286CAE"/>
    <w:rsid w:val="00286F63"/>
    <w:rsid w:val="002902E3"/>
    <w:rsid w:val="002906A8"/>
    <w:rsid w:val="00293D32"/>
    <w:rsid w:val="00293D96"/>
    <w:rsid w:val="002959B4"/>
    <w:rsid w:val="00295EFE"/>
    <w:rsid w:val="00297096"/>
    <w:rsid w:val="002A08F9"/>
    <w:rsid w:val="002A2D94"/>
    <w:rsid w:val="002A4ADB"/>
    <w:rsid w:val="002A65B1"/>
    <w:rsid w:val="002A6B98"/>
    <w:rsid w:val="002A71E4"/>
    <w:rsid w:val="002B48D1"/>
    <w:rsid w:val="002B600B"/>
    <w:rsid w:val="002B6601"/>
    <w:rsid w:val="002B6C23"/>
    <w:rsid w:val="002B6F0E"/>
    <w:rsid w:val="002B7690"/>
    <w:rsid w:val="002B7843"/>
    <w:rsid w:val="002B7E60"/>
    <w:rsid w:val="002C1CA3"/>
    <w:rsid w:val="002C29BD"/>
    <w:rsid w:val="002C3B05"/>
    <w:rsid w:val="002C7462"/>
    <w:rsid w:val="002D3B27"/>
    <w:rsid w:val="002D3FE0"/>
    <w:rsid w:val="002D4245"/>
    <w:rsid w:val="002D4394"/>
    <w:rsid w:val="002D542A"/>
    <w:rsid w:val="002E0264"/>
    <w:rsid w:val="002E08E7"/>
    <w:rsid w:val="002E0C5D"/>
    <w:rsid w:val="002E0F6F"/>
    <w:rsid w:val="002E2407"/>
    <w:rsid w:val="002E3450"/>
    <w:rsid w:val="002E3B81"/>
    <w:rsid w:val="002E3F40"/>
    <w:rsid w:val="002E5188"/>
    <w:rsid w:val="002E51C1"/>
    <w:rsid w:val="002E6708"/>
    <w:rsid w:val="002F02C7"/>
    <w:rsid w:val="002F0698"/>
    <w:rsid w:val="002F06C3"/>
    <w:rsid w:val="002F0C60"/>
    <w:rsid w:val="002F3F80"/>
    <w:rsid w:val="002F53E9"/>
    <w:rsid w:val="002F54BD"/>
    <w:rsid w:val="002F58F1"/>
    <w:rsid w:val="002F5B4F"/>
    <w:rsid w:val="002F6BC8"/>
    <w:rsid w:val="0030035B"/>
    <w:rsid w:val="00300C6C"/>
    <w:rsid w:val="00302020"/>
    <w:rsid w:val="003041D2"/>
    <w:rsid w:val="0030457D"/>
    <w:rsid w:val="00306834"/>
    <w:rsid w:val="00306BA2"/>
    <w:rsid w:val="0031078F"/>
    <w:rsid w:val="00312008"/>
    <w:rsid w:val="003123B7"/>
    <w:rsid w:val="003132FB"/>
    <w:rsid w:val="003156BE"/>
    <w:rsid w:val="00316911"/>
    <w:rsid w:val="003171E2"/>
    <w:rsid w:val="003203EE"/>
    <w:rsid w:val="00320F24"/>
    <w:rsid w:val="00321245"/>
    <w:rsid w:val="00322003"/>
    <w:rsid w:val="00330541"/>
    <w:rsid w:val="0033102D"/>
    <w:rsid w:val="003375ED"/>
    <w:rsid w:val="003400A3"/>
    <w:rsid w:val="003418E1"/>
    <w:rsid w:val="00343381"/>
    <w:rsid w:val="00343E6D"/>
    <w:rsid w:val="00344BE6"/>
    <w:rsid w:val="00344E30"/>
    <w:rsid w:val="00346826"/>
    <w:rsid w:val="00347783"/>
    <w:rsid w:val="00350B0F"/>
    <w:rsid w:val="00351F02"/>
    <w:rsid w:val="00353431"/>
    <w:rsid w:val="00353CEF"/>
    <w:rsid w:val="0035596C"/>
    <w:rsid w:val="00361460"/>
    <w:rsid w:val="00364C64"/>
    <w:rsid w:val="003657C8"/>
    <w:rsid w:val="00366CAA"/>
    <w:rsid w:val="003671CB"/>
    <w:rsid w:val="0037028F"/>
    <w:rsid w:val="00370CBC"/>
    <w:rsid w:val="00371B65"/>
    <w:rsid w:val="00371C85"/>
    <w:rsid w:val="00375B0A"/>
    <w:rsid w:val="0037620D"/>
    <w:rsid w:val="0038102A"/>
    <w:rsid w:val="00383B42"/>
    <w:rsid w:val="003852C1"/>
    <w:rsid w:val="00391D61"/>
    <w:rsid w:val="00393134"/>
    <w:rsid w:val="00394C3D"/>
    <w:rsid w:val="0039549F"/>
    <w:rsid w:val="00395BAA"/>
    <w:rsid w:val="003A0758"/>
    <w:rsid w:val="003A0F8B"/>
    <w:rsid w:val="003A1DBE"/>
    <w:rsid w:val="003A3ADD"/>
    <w:rsid w:val="003A5336"/>
    <w:rsid w:val="003A62C5"/>
    <w:rsid w:val="003B05A5"/>
    <w:rsid w:val="003B1CDE"/>
    <w:rsid w:val="003B4998"/>
    <w:rsid w:val="003B4C18"/>
    <w:rsid w:val="003B6008"/>
    <w:rsid w:val="003C0AFD"/>
    <w:rsid w:val="003C18DD"/>
    <w:rsid w:val="003C19B9"/>
    <w:rsid w:val="003C2435"/>
    <w:rsid w:val="003C39A5"/>
    <w:rsid w:val="003C5BC0"/>
    <w:rsid w:val="003C7300"/>
    <w:rsid w:val="003C7CD8"/>
    <w:rsid w:val="003D009A"/>
    <w:rsid w:val="003D0306"/>
    <w:rsid w:val="003D039E"/>
    <w:rsid w:val="003D05D0"/>
    <w:rsid w:val="003D0990"/>
    <w:rsid w:val="003D0C0D"/>
    <w:rsid w:val="003D2241"/>
    <w:rsid w:val="003D41ED"/>
    <w:rsid w:val="003D5F22"/>
    <w:rsid w:val="003D729F"/>
    <w:rsid w:val="003D7A31"/>
    <w:rsid w:val="003E0137"/>
    <w:rsid w:val="003E041D"/>
    <w:rsid w:val="003E2A96"/>
    <w:rsid w:val="003E77E7"/>
    <w:rsid w:val="003F0E72"/>
    <w:rsid w:val="003F0EE2"/>
    <w:rsid w:val="003F1171"/>
    <w:rsid w:val="003F1353"/>
    <w:rsid w:val="003F309D"/>
    <w:rsid w:val="003F3899"/>
    <w:rsid w:val="003F4774"/>
    <w:rsid w:val="003F501A"/>
    <w:rsid w:val="00401B17"/>
    <w:rsid w:val="00401E95"/>
    <w:rsid w:val="00403E33"/>
    <w:rsid w:val="0040433A"/>
    <w:rsid w:val="0040591D"/>
    <w:rsid w:val="004062FE"/>
    <w:rsid w:val="004079B9"/>
    <w:rsid w:val="00410006"/>
    <w:rsid w:val="00410130"/>
    <w:rsid w:val="00411277"/>
    <w:rsid w:val="00412D1B"/>
    <w:rsid w:val="0041306D"/>
    <w:rsid w:val="00413859"/>
    <w:rsid w:val="0041402A"/>
    <w:rsid w:val="004155DD"/>
    <w:rsid w:val="00415745"/>
    <w:rsid w:val="00415D98"/>
    <w:rsid w:val="00415F06"/>
    <w:rsid w:val="0041630E"/>
    <w:rsid w:val="00417474"/>
    <w:rsid w:val="0042193D"/>
    <w:rsid w:val="00421B1B"/>
    <w:rsid w:val="00423DFC"/>
    <w:rsid w:val="00425508"/>
    <w:rsid w:val="0042569F"/>
    <w:rsid w:val="00434861"/>
    <w:rsid w:val="00435862"/>
    <w:rsid w:val="0043678E"/>
    <w:rsid w:val="004377F1"/>
    <w:rsid w:val="00437D02"/>
    <w:rsid w:val="00440B98"/>
    <w:rsid w:val="00441AFA"/>
    <w:rsid w:val="004428EA"/>
    <w:rsid w:val="00446E63"/>
    <w:rsid w:val="00447C09"/>
    <w:rsid w:val="004501EA"/>
    <w:rsid w:val="004503C7"/>
    <w:rsid w:val="0045366A"/>
    <w:rsid w:val="004538E0"/>
    <w:rsid w:val="00453E98"/>
    <w:rsid w:val="004554BE"/>
    <w:rsid w:val="00455758"/>
    <w:rsid w:val="004564A0"/>
    <w:rsid w:val="00460A83"/>
    <w:rsid w:val="004622AC"/>
    <w:rsid w:val="004629A4"/>
    <w:rsid w:val="00463633"/>
    <w:rsid w:val="00463F14"/>
    <w:rsid w:val="004649C9"/>
    <w:rsid w:val="004658F3"/>
    <w:rsid w:val="00465E24"/>
    <w:rsid w:val="00466B08"/>
    <w:rsid w:val="00466D44"/>
    <w:rsid w:val="004671DD"/>
    <w:rsid w:val="0047021D"/>
    <w:rsid w:val="00471671"/>
    <w:rsid w:val="00471785"/>
    <w:rsid w:val="00472849"/>
    <w:rsid w:val="0047316B"/>
    <w:rsid w:val="00473C77"/>
    <w:rsid w:val="00473DB9"/>
    <w:rsid w:val="0047422F"/>
    <w:rsid w:val="00475931"/>
    <w:rsid w:val="00475946"/>
    <w:rsid w:val="004773C0"/>
    <w:rsid w:val="00482C7E"/>
    <w:rsid w:val="004841F0"/>
    <w:rsid w:val="00484219"/>
    <w:rsid w:val="00484610"/>
    <w:rsid w:val="00485D89"/>
    <w:rsid w:val="00490CF7"/>
    <w:rsid w:val="00490EDF"/>
    <w:rsid w:val="00491596"/>
    <w:rsid w:val="00496D50"/>
    <w:rsid w:val="0049763C"/>
    <w:rsid w:val="00497C62"/>
    <w:rsid w:val="004A0DBC"/>
    <w:rsid w:val="004A3910"/>
    <w:rsid w:val="004A3B66"/>
    <w:rsid w:val="004A42C0"/>
    <w:rsid w:val="004A4E71"/>
    <w:rsid w:val="004A6EEC"/>
    <w:rsid w:val="004A7915"/>
    <w:rsid w:val="004B04CD"/>
    <w:rsid w:val="004B2822"/>
    <w:rsid w:val="004B2A12"/>
    <w:rsid w:val="004B5CF7"/>
    <w:rsid w:val="004B6D3C"/>
    <w:rsid w:val="004B7F70"/>
    <w:rsid w:val="004C35A6"/>
    <w:rsid w:val="004C422B"/>
    <w:rsid w:val="004C549D"/>
    <w:rsid w:val="004C61E9"/>
    <w:rsid w:val="004C7E4E"/>
    <w:rsid w:val="004D0790"/>
    <w:rsid w:val="004D1DB1"/>
    <w:rsid w:val="004D45C7"/>
    <w:rsid w:val="004D4ED8"/>
    <w:rsid w:val="004D79A3"/>
    <w:rsid w:val="004E0912"/>
    <w:rsid w:val="004E161C"/>
    <w:rsid w:val="004E1697"/>
    <w:rsid w:val="004E4EE0"/>
    <w:rsid w:val="004E51A5"/>
    <w:rsid w:val="004F412A"/>
    <w:rsid w:val="004F50C0"/>
    <w:rsid w:val="004F601B"/>
    <w:rsid w:val="004F67FD"/>
    <w:rsid w:val="004F6911"/>
    <w:rsid w:val="004F6B58"/>
    <w:rsid w:val="0050164F"/>
    <w:rsid w:val="005028BE"/>
    <w:rsid w:val="0050395F"/>
    <w:rsid w:val="00503C63"/>
    <w:rsid w:val="00504514"/>
    <w:rsid w:val="00505EA2"/>
    <w:rsid w:val="00510A20"/>
    <w:rsid w:val="00510E7F"/>
    <w:rsid w:val="00510F64"/>
    <w:rsid w:val="0051442B"/>
    <w:rsid w:val="00515380"/>
    <w:rsid w:val="00517789"/>
    <w:rsid w:val="00521C0A"/>
    <w:rsid w:val="00522471"/>
    <w:rsid w:val="00522B57"/>
    <w:rsid w:val="005231C4"/>
    <w:rsid w:val="00523E82"/>
    <w:rsid w:val="00526D75"/>
    <w:rsid w:val="0052709A"/>
    <w:rsid w:val="00527A56"/>
    <w:rsid w:val="00530D82"/>
    <w:rsid w:val="00531F4D"/>
    <w:rsid w:val="00532E2E"/>
    <w:rsid w:val="00533B44"/>
    <w:rsid w:val="00534972"/>
    <w:rsid w:val="005359D9"/>
    <w:rsid w:val="00536562"/>
    <w:rsid w:val="00541DA3"/>
    <w:rsid w:val="005422D1"/>
    <w:rsid w:val="00542C76"/>
    <w:rsid w:val="00545223"/>
    <w:rsid w:val="00547C11"/>
    <w:rsid w:val="0055044D"/>
    <w:rsid w:val="00552A6F"/>
    <w:rsid w:val="005543C9"/>
    <w:rsid w:val="00554D0D"/>
    <w:rsid w:val="00555280"/>
    <w:rsid w:val="00556983"/>
    <w:rsid w:val="00556D16"/>
    <w:rsid w:val="00557A9A"/>
    <w:rsid w:val="00557C11"/>
    <w:rsid w:val="005606E2"/>
    <w:rsid w:val="005628F1"/>
    <w:rsid w:val="005640EC"/>
    <w:rsid w:val="00565E15"/>
    <w:rsid w:val="00571396"/>
    <w:rsid w:val="00571488"/>
    <w:rsid w:val="00571C13"/>
    <w:rsid w:val="00571D8C"/>
    <w:rsid w:val="005729F4"/>
    <w:rsid w:val="00572D00"/>
    <w:rsid w:val="00574F8C"/>
    <w:rsid w:val="005778C5"/>
    <w:rsid w:val="00577F08"/>
    <w:rsid w:val="00580534"/>
    <w:rsid w:val="00580557"/>
    <w:rsid w:val="00581AB9"/>
    <w:rsid w:val="005822E8"/>
    <w:rsid w:val="00582445"/>
    <w:rsid w:val="00582BD3"/>
    <w:rsid w:val="0058582A"/>
    <w:rsid w:val="00586056"/>
    <w:rsid w:val="005866E2"/>
    <w:rsid w:val="00586FC0"/>
    <w:rsid w:val="005874E0"/>
    <w:rsid w:val="00595C48"/>
    <w:rsid w:val="00597574"/>
    <w:rsid w:val="00597F5F"/>
    <w:rsid w:val="005A008E"/>
    <w:rsid w:val="005A0202"/>
    <w:rsid w:val="005A0EF7"/>
    <w:rsid w:val="005A26F1"/>
    <w:rsid w:val="005A2977"/>
    <w:rsid w:val="005A3575"/>
    <w:rsid w:val="005A3F68"/>
    <w:rsid w:val="005A510B"/>
    <w:rsid w:val="005A5535"/>
    <w:rsid w:val="005A5606"/>
    <w:rsid w:val="005A5731"/>
    <w:rsid w:val="005A5A06"/>
    <w:rsid w:val="005A5FEF"/>
    <w:rsid w:val="005A7C7B"/>
    <w:rsid w:val="005A7DBD"/>
    <w:rsid w:val="005B0182"/>
    <w:rsid w:val="005B0BAD"/>
    <w:rsid w:val="005B4503"/>
    <w:rsid w:val="005B4965"/>
    <w:rsid w:val="005B6D0D"/>
    <w:rsid w:val="005B71B7"/>
    <w:rsid w:val="005C1D46"/>
    <w:rsid w:val="005C277B"/>
    <w:rsid w:val="005C2CD4"/>
    <w:rsid w:val="005C3063"/>
    <w:rsid w:val="005C3540"/>
    <w:rsid w:val="005C3E4D"/>
    <w:rsid w:val="005C6C0D"/>
    <w:rsid w:val="005C7656"/>
    <w:rsid w:val="005C7B15"/>
    <w:rsid w:val="005D05A4"/>
    <w:rsid w:val="005D1CAE"/>
    <w:rsid w:val="005D242F"/>
    <w:rsid w:val="005D4A16"/>
    <w:rsid w:val="005D5380"/>
    <w:rsid w:val="005D587C"/>
    <w:rsid w:val="005D5AB4"/>
    <w:rsid w:val="005D624B"/>
    <w:rsid w:val="005E0980"/>
    <w:rsid w:val="005E1500"/>
    <w:rsid w:val="005E2376"/>
    <w:rsid w:val="005E62F4"/>
    <w:rsid w:val="005E79F7"/>
    <w:rsid w:val="005F0AE3"/>
    <w:rsid w:val="005F0C40"/>
    <w:rsid w:val="005F16D2"/>
    <w:rsid w:val="005F18BD"/>
    <w:rsid w:val="005F7267"/>
    <w:rsid w:val="00601972"/>
    <w:rsid w:val="00602E4C"/>
    <w:rsid w:val="00604D9C"/>
    <w:rsid w:val="00604DA3"/>
    <w:rsid w:val="006113A9"/>
    <w:rsid w:val="006123F0"/>
    <w:rsid w:val="0061248F"/>
    <w:rsid w:val="00612E9F"/>
    <w:rsid w:val="00615634"/>
    <w:rsid w:val="006208D6"/>
    <w:rsid w:val="00620B88"/>
    <w:rsid w:val="00621088"/>
    <w:rsid w:val="00623CB7"/>
    <w:rsid w:val="006276C3"/>
    <w:rsid w:val="00627F1D"/>
    <w:rsid w:val="00630959"/>
    <w:rsid w:val="00630F4C"/>
    <w:rsid w:val="00631089"/>
    <w:rsid w:val="00632B65"/>
    <w:rsid w:val="00633078"/>
    <w:rsid w:val="006358EA"/>
    <w:rsid w:val="00636135"/>
    <w:rsid w:val="0063767A"/>
    <w:rsid w:val="0064037A"/>
    <w:rsid w:val="006407F3"/>
    <w:rsid w:val="0064180E"/>
    <w:rsid w:val="00641DBC"/>
    <w:rsid w:val="00643CBA"/>
    <w:rsid w:val="00644D00"/>
    <w:rsid w:val="0064542A"/>
    <w:rsid w:val="0064692D"/>
    <w:rsid w:val="006476AE"/>
    <w:rsid w:val="006504D5"/>
    <w:rsid w:val="0065335F"/>
    <w:rsid w:val="00653977"/>
    <w:rsid w:val="00653C7C"/>
    <w:rsid w:val="006540FC"/>
    <w:rsid w:val="006558D8"/>
    <w:rsid w:val="00655FC8"/>
    <w:rsid w:val="00656B40"/>
    <w:rsid w:val="00657E58"/>
    <w:rsid w:val="00660479"/>
    <w:rsid w:val="00660687"/>
    <w:rsid w:val="00661694"/>
    <w:rsid w:val="0066441E"/>
    <w:rsid w:val="00664F29"/>
    <w:rsid w:val="00665E14"/>
    <w:rsid w:val="00667531"/>
    <w:rsid w:val="00670462"/>
    <w:rsid w:val="00670B1E"/>
    <w:rsid w:val="0067189D"/>
    <w:rsid w:val="00672253"/>
    <w:rsid w:val="00672387"/>
    <w:rsid w:val="006725D6"/>
    <w:rsid w:val="00673AC6"/>
    <w:rsid w:val="00674639"/>
    <w:rsid w:val="006767D7"/>
    <w:rsid w:val="00677AC9"/>
    <w:rsid w:val="006803B9"/>
    <w:rsid w:val="00681310"/>
    <w:rsid w:val="00682DA3"/>
    <w:rsid w:val="00683B17"/>
    <w:rsid w:val="0069283F"/>
    <w:rsid w:val="00692B88"/>
    <w:rsid w:val="00692DA8"/>
    <w:rsid w:val="006940F6"/>
    <w:rsid w:val="00695C4D"/>
    <w:rsid w:val="0069613D"/>
    <w:rsid w:val="006978CD"/>
    <w:rsid w:val="006A0C55"/>
    <w:rsid w:val="006A28C0"/>
    <w:rsid w:val="006A3145"/>
    <w:rsid w:val="006A5FA5"/>
    <w:rsid w:val="006A6622"/>
    <w:rsid w:val="006A6691"/>
    <w:rsid w:val="006A6B90"/>
    <w:rsid w:val="006A7523"/>
    <w:rsid w:val="006A7C72"/>
    <w:rsid w:val="006B0021"/>
    <w:rsid w:val="006B05AC"/>
    <w:rsid w:val="006B2B3F"/>
    <w:rsid w:val="006B6D05"/>
    <w:rsid w:val="006C12AF"/>
    <w:rsid w:val="006C341C"/>
    <w:rsid w:val="006D24A3"/>
    <w:rsid w:val="006D2A85"/>
    <w:rsid w:val="006D2F24"/>
    <w:rsid w:val="006D3A5A"/>
    <w:rsid w:val="006D4215"/>
    <w:rsid w:val="006D5DE3"/>
    <w:rsid w:val="006D6692"/>
    <w:rsid w:val="006E21AA"/>
    <w:rsid w:val="006E2933"/>
    <w:rsid w:val="006E33BB"/>
    <w:rsid w:val="006E3615"/>
    <w:rsid w:val="006E596F"/>
    <w:rsid w:val="006E6C7E"/>
    <w:rsid w:val="006E7669"/>
    <w:rsid w:val="006E7A0C"/>
    <w:rsid w:val="006F1451"/>
    <w:rsid w:val="006F1538"/>
    <w:rsid w:val="006F7755"/>
    <w:rsid w:val="006F7B0C"/>
    <w:rsid w:val="00700551"/>
    <w:rsid w:val="0070072F"/>
    <w:rsid w:val="007012B0"/>
    <w:rsid w:val="00701ABC"/>
    <w:rsid w:val="00703933"/>
    <w:rsid w:val="0070690F"/>
    <w:rsid w:val="00706A1F"/>
    <w:rsid w:val="00706C81"/>
    <w:rsid w:val="007079EE"/>
    <w:rsid w:val="00714E6E"/>
    <w:rsid w:val="0071508C"/>
    <w:rsid w:val="0071613C"/>
    <w:rsid w:val="00717BA7"/>
    <w:rsid w:val="007208B2"/>
    <w:rsid w:val="00720CA7"/>
    <w:rsid w:val="00721BDA"/>
    <w:rsid w:val="0072351C"/>
    <w:rsid w:val="0072357C"/>
    <w:rsid w:val="0072408B"/>
    <w:rsid w:val="007240CA"/>
    <w:rsid w:val="007256DF"/>
    <w:rsid w:val="00725A35"/>
    <w:rsid w:val="00726374"/>
    <w:rsid w:val="00730418"/>
    <w:rsid w:val="007324EA"/>
    <w:rsid w:val="00732B0E"/>
    <w:rsid w:val="0073306A"/>
    <w:rsid w:val="00733603"/>
    <w:rsid w:val="007347B9"/>
    <w:rsid w:val="00734F0A"/>
    <w:rsid w:val="007361CE"/>
    <w:rsid w:val="00737415"/>
    <w:rsid w:val="00741380"/>
    <w:rsid w:val="0074152E"/>
    <w:rsid w:val="00741FB2"/>
    <w:rsid w:val="00744A7E"/>
    <w:rsid w:val="00744D82"/>
    <w:rsid w:val="00750690"/>
    <w:rsid w:val="007510DD"/>
    <w:rsid w:val="007523C4"/>
    <w:rsid w:val="00752D87"/>
    <w:rsid w:val="0075365E"/>
    <w:rsid w:val="00754A48"/>
    <w:rsid w:val="00756992"/>
    <w:rsid w:val="00756C60"/>
    <w:rsid w:val="00757E8C"/>
    <w:rsid w:val="00760BD7"/>
    <w:rsid w:val="00760CDC"/>
    <w:rsid w:val="00760ECB"/>
    <w:rsid w:val="00761764"/>
    <w:rsid w:val="007639FE"/>
    <w:rsid w:val="007671EC"/>
    <w:rsid w:val="00770F01"/>
    <w:rsid w:val="00771DA9"/>
    <w:rsid w:val="00776D54"/>
    <w:rsid w:val="0078043A"/>
    <w:rsid w:val="0078505E"/>
    <w:rsid w:val="007855C2"/>
    <w:rsid w:val="00790B9B"/>
    <w:rsid w:val="00792238"/>
    <w:rsid w:val="007944D9"/>
    <w:rsid w:val="007949E1"/>
    <w:rsid w:val="00797A3E"/>
    <w:rsid w:val="00797F03"/>
    <w:rsid w:val="007A02B8"/>
    <w:rsid w:val="007A0A5B"/>
    <w:rsid w:val="007B0E04"/>
    <w:rsid w:val="007B149F"/>
    <w:rsid w:val="007B22BA"/>
    <w:rsid w:val="007B3245"/>
    <w:rsid w:val="007B3441"/>
    <w:rsid w:val="007B5A98"/>
    <w:rsid w:val="007C080C"/>
    <w:rsid w:val="007C2A54"/>
    <w:rsid w:val="007C48C4"/>
    <w:rsid w:val="007C5770"/>
    <w:rsid w:val="007C73D8"/>
    <w:rsid w:val="007C7D2A"/>
    <w:rsid w:val="007D0428"/>
    <w:rsid w:val="007D19B6"/>
    <w:rsid w:val="007D4553"/>
    <w:rsid w:val="007D56A1"/>
    <w:rsid w:val="007D5C2D"/>
    <w:rsid w:val="007D69F3"/>
    <w:rsid w:val="007D6E77"/>
    <w:rsid w:val="007E04C6"/>
    <w:rsid w:val="007E0615"/>
    <w:rsid w:val="007E1B2B"/>
    <w:rsid w:val="007E751A"/>
    <w:rsid w:val="007E7614"/>
    <w:rsid w:val="007E7615"/>
    <w:rsid w:val="007F0C2A"/>
    <w:rsid w:val="007F1B2A"/>
    <w:rsid w:val="007F20CF"/>
    <w:rsid w:val="007F2947"/>
    <w:rsid w:val="007F6027"/>
    <w:rsid w:val="007F60DA"/>
    <w:rsid w:val="007F6F5B"/>
    <w:rsid w:val="007F7695"/>
    <w:rsid w:val="0080288D"/>
    <w:rsid w:val="008059F7"/>
    <w:rsid w:val="008063E3"/>
    <w:rsid w:val="008069D3"/>
    <w:rsid w:val="00814E24"/>
    <w:rsid w:val="00816CEF"/>
    <w:rsid w:val="008173EB"/>
    <w:rsid w:val="00817CEB"/>
    <w:rsid w:val="0082106F"/>
    <w:rsid w:val="0082147D"/>
    <w:rsid w:val="00821D08"/>
    <w:rsid w:val="008221DB"/>
    <w:rsid w:val="00822D04"/>
    <w:rsid w:val="00822F56"/>
    <w:rsid w:val="00824DEA"/>
    <w:rsid w:val="0082511D"/>
    <w:rsid w:val="00827614"/>
    <w:rsid w:val="00830167"/>
    <w:rsid w:val="00830780"/>
    <w:rsid w:val="00830B1B"/>
    <w:rsid w:val="00831BAB"/>
    <w:rsid w:val="00831D65"/>
    <w:rsid w:val="00831EAF"/>
    <w:rsid w:val="008327FF"/>
    <w:rsid w:val="0083418E"/>
    <w:rsid w:val="00834BED"/>
    <w:rsid w:val="00835080"/>
    <w:rsid w:val="008356AE"/>
    <w:rsid w:val="00841287"/>
    <w:rsid w:val="00841879"/>
    <w:rsid w:val="00842694"/>
    <w:rsid w:val="00842C5D"/>
    <w:rsid w:val="008437E6"/>
    <w:rsid w:val="00843D17"/>
    <w:rsid w:val="00844574"/>
    <w:rsid w:val="00844F2A"/>
    <w:rsid w:val="00845A2B"/>
    <w:rsid w:val="00845B96"/>
    <w:rsid w:val="008470D1"/>
    <w:rsid w:val="008507E9"/>
    <w:rsid w:val="0085082B"/>
    <w:rsid w:val="00855B27"/>
    <w:rsid w:val="008561B4"/>
    <w:rsid w:val="008579CE"/>
    <w:rsid w:val="0086119A"/>
    <w:rsid w:val="00861E30"/>
    <w:rsid w:val="00864049"/>
    <w:rsid w:val="00864751"/>
    <w:rsid w:val="00865F30"/>
    <w:rsid w:val="0087172D"/>
    <w:rsid w:val="008718BA"/>
    <w:rsid w:val="00871C57"/>
    <w:rsid w:val="00871FC3"/>
    <w:rsid w:val="008739C9"/>
    <w:rsid w:val="00873EA7"/>
    <w:rsid w:val="008753D5"/>
    <w:rsid w:val="008773C5"/>
    <w:rsid w:val="0088211C"/>
    <w:rsid w:val="00882549"/>
    <w:rsid w:val="00883D42"/>
    <w:rsid w:val="00884996"/>
    <w:rsid w:val="00885B7D"/>
    <w:rsid w:val="00887231"/>
    <w:rsid w:val="00887686"/>
    <w:rsid w:val="008914EF"/>
    <w:rsid w:val="00891CD0"/>
    <w:rsid w:val="008921D5"/>
    <w:rsid w:val="00895458"/>
    <w:rsid w:val="00897C79"/>
    <w:rsid w:val="008A0983"/>
    <w:rsid w:val="008A0EE5"/>
    <w:rsid w:val="008A414C"/>
    <w:rsid w:val="008A7806"/>
    <w:rsid w:val="008A7EE2"/>
    <w:rsid w:val="008B2A4F"/>
    <w:rsid w:val="008B46CC"/>
    <w:rsid w:val="008B55FD"/>
    <w:rsid w:val="008B6364"/>
    <w:rsid w:val="008B6BF1"/>
    <w:rsid w:val="008B71F9"/>
    <w:rsid w:val="008B7980"/>
    <w:rsid w:val="008C0371"/>
    <w:rsid w:val="008C2317"/>
    <w:rsid w:val="008C3736"/>
    <w:rsid w:val="008C3A7A"/>
    <w:rsid w:val="008C50E7"/>
    <w:rsid w:val="008C5427"/>
    <w:rsid w:val="008C610C"/>
    <w:rsid w:val="008C6DC7"/>
    <w:rsid w:val="008D0F01"/>
    <w:rsid w:val="008D0FC4"/>
    <w:rsid w:val="008D1DD4"/>
    <w:rsid w:val="008D1E95"/>
    <w:rsid w:val="008D59C9"/>
    <w:rsid w:val="008D5CC5"/>
    <w:rsid w:val="008D67AA"/>
    <w:rsid w:val="008D7813"/>
    <w:rsid w:val="008E16F1"/>
    <w:rsid w:val="008E2078"/>
    <w:rsid w:val="008E26EA"/>
    <w:rsid w:val="008E416F"/>
    <w:rsid w:val="008E4FBE"/>
    <w:rsid w:val="008E4FE2"/>
    <w:rsid w:val="008E605B"/>
    <w:rsid w:val="008E7382"/>
    <w:rsid w:val="008F17E1"/>
    <w:rsid w:val="008F2038"/>
    <w:rsid w:val="008F3BCA"/>
    <w:rsid w:val="008F5D70"/>
    <w:rsid w:val="008F7B54"/>
    <w:rsid w:val="00901145"/>
    <w:rsid w:val="00903BD1"/>
    <w:rsid w:val="009056AA"/>
    <w:rsid w:val="00910A7E"/>
    <w:rsid w:val="00911D0D"/>
    <w:rsid w:val="00913866"/>
    <w:rsid w:val="0091391B"/>
    <w:rsid w:val="00913ABA"/>
    <w:rsid w:val="009150C8"/>
    <w:rsid w:val="00915DF6"/>
    <w:rsid w:val="00916BA8"/>
    <w:rsid w:val="00920552"/>
    <w:rsid w:val="00920AE8"/>
    <w:rsid w:val="00921FE3"/>
    <w:rsid w:val="0092470E"/>
    <w:rsid w:val="00927BD9"/>
    <w:rsid w:val="00930312"/>
    <w:rsid w:val="00930B64"/>
    <w:rsid w:val="00931661"/>
    <w:rsid w:val="0093254A"/>
    <w:rsid w:val="00932823"/>
    <w:rsid w:val="00934036"/>
    <w:rsid w:val="00936828"/>
    <w:rsid w:val="0093732C"/>
    <w:rsid w:val="00937D13"/>
    <w:rsid w:val="00940BE0"/>
    <w:rsid w:val="00941C52"/>
    <w:rsid w:val="009452C9"/>
    <w:rsid w:val="00945661"/>
    <w:rsid w:val="00950621"/>
    <w:rsid w:val="00950EB4"/>
    <w:rsid w:val="0095138F"/>
    <w:rsid w:val="0095250D"/>
    <w:rsid w:val="009529E2"/>
    <w:rsid w:val="0095366E"/>
    <w:rsid w:val="00953945"/>
    <w:rsid w:val="00953E3B"/>
    <w:rsid w:val="00957108"/>
    <w:rsid w:val="00960265"/>
    <w:rsid w:val="0096108D"/>
    <w:rsid w:val="009613BE"/>
    <w:rsid w:val="00964E5C"/>
    <w:rsid w:val="009675BD"/>
    <w:rsid w:val="00970890"/>
    <w:rsid w:val="009725D6"/>
    <w:rsid w:val="00972808"/>
    <w:rsid w:val="00974341"/>
    <w:rsid w:val="00974FF7"/>
    <w:rsid w:val="00975FA5"/>
    <w:rsid w:val="00976C1C"/>
    <w:rsid w:val="00982DD1"/>
    <w:rsid w:val="0098571E"/>
    <w:rsid w:val="00986F49"/>
    <w:rsid w:val="00991C50"/>
    <w:rsid w:val="00991D62"/>
    <w:rsid w:val="00994FBF"/>
    <w:rsid w:val="00997972"/>
    <w:rsid w:val="009A0956"/>
    <w:rsid w:val="009A136B"/>
    <w:rsid w:val="009A2C67"/>
    <w:rsid w:val="009A42FB"/>
    <w:rsid w:val="009A5723"/>
    <w:rsid w:val="009A5BC4"/>
    <w:rsid w:val="009A668A"/>
    <w:rsid w:val="009B28E5"/>
    <w:rsid w:val="009B2950"/>
    <w:rsid w:val="009B392B"/>
    <w:rsid w:val="009B4103"/>
    <w:rsid w:val="009C0A7D"/>
    <w:rsid w:val="009C0DF6"/>
    <w:rsid w:val="009C0FA3"/>
    <w:rsid w:val="009C1465"/>
    <w:rsid w:val="009C5247"/>
    <w:rsid w:val="009C5637"/>
    <w:rsid w:val="009C5D56"/>
    <w:rsid w:val="009C6B52"/>
    <w:rsid w:val="009C71A8"/>
    <w:rsid w:val="009C7BE0"/>
    <w:rsid w:val="009C7C6B"/>
    <w:rsid w:val="009D0FBB"/>
    <w:rsid w:val="009D3AE7"/>
    <w:rsid w:val="009D3C89"/>
    <w:rsid w:val="009D58B2"/>
    <w:rsid w:val="009D5A7D"/>
    <w:rsid w:val="009E01A0"/>
    <w:rsid w:val="009E2A13"/>
    <w:rsid w:val="009E34EB"/>
    <w:rsid w:val="009E51DE"/>
    <w:rsid w:val="009E5473"/>
    <w:rsid w:val="009E55A0"/>
    <w:rsid w:val="009E5AB6"/>
    <w:rsid w:val="009E5D82"/>
    <w:rsid w:val="009E6F1F"/>
    <w:rsid w:val="009E7BED"/>
    <w:rsid w:val="009F1EB5"/>
    <w:rsid w:val="009F53B4"/>
    <w:rsid w:val="009F7CB2"/>
    <w:rsid w:val="00A004DD"/>
    <w:rsid w:val="00A049A0"/>
    <w:rsid w:val="00A1027B"/>
    <w:rsid w:val="00A10512"/>
    <w:rsid w:val="00A13169"/>
    <w:rsid w:val="00A16777"/>
    <w:rsid w:val="00A16D39"/>
    <w:rsid w:val="00A234B3"/>
    <w:rsid w:val="00A25385"/>
    <w:rsid w:val="00A25D04"/>
    <w:rsid w:val="00A263F0"/>
    <w:rsid w:val="00A27032"/>
    <w:rsid w:val="00A32E99"/>
    <w:rsid w:val="00A33D2F"/>
    <w:rsid w:val="00A3477F"/>
    <w:rsid w:val="00A347A7"/>
    <w:rsid w:val="00A35234"/>
    <w:rsid w:val="00A35CB4"/>
    <w:rsid w:val="00A37241"/>
    <w:rsid w:val="00A37C9E"/>
    <w:rsid w:val="00A37DCC"/>
    <w:rsid w:val="00A4044D"/>
    <w:rsid w:val="00A42ED2"/>
    <w:rsid w:val="00A45CC9"/>
    <w:rsid w:val="00A462E9"/>
    <w:rsid w:val="00A46482"/>
    <w:rsid w:val="00A476EC"/>
    <w:rsid w:val="00A47E31"/>
    <w:rsid w:val="00A50C6B"/>
    <w:rsid w:val="00A52AFA"/>
    <w:rsid w:val="00A52C38"/>
    <w:rsid w:val="00A54C97"/>
    <w:rsid w:val="00A55A28"/>
    <w:rsid w:val="00A56BFF"/>
    <w:rsid w:val="00A57A2A"/>
    <w:rsid w:val="00A60193"/>
    <w:rsid w:val="00A62065"/>
    <w:rsid w:val="00A638A2"/>
    <w:rsid w:val="00A70034"/>
    <w:rsid w:val="00A74116"/>
    <w:rsid w:val="00A74C0A"/>
    <w:rsid w:val="00A765FC"/>
    <w:rsid w:val="00A774B8"/>
    <w:rsid w:val="00A7757F"/>
    <w:rsid w:val="00A77631"/>
    <w:rsid w:val="00A77B93"/>
    <w:rsid w:val="00A77D84"/>
    <w:rsid w:val="00A81BB0"/>
    <w:rsid w:val="00A826E4"/>
    <w:rsid w:val="00A83EE4"/>
    <w:rsid w:val="00A8472A"/>
    <w:rsid w:val="00A84A1A"/>
    <w:rsid w:val="00A84E17"/>
    <w:rsid w:val="00A87F91"/>
    <w:rsid w:val="00A90303"/>
    <w:rsid w:val="00A90440"/>
    <w:rsid w:val="00A90B2D"/>
    <w:rsid w:val="00A91153"/>
    <w:rsid w:val="00A914AA"/>
    <w:rsid w:val="00A93115"/>
    <w:rsid w:val="00A9375A"/>
    <w:rsid w:val="00A93922"/>
    <w:rsid w:val="00A94394"/>
    <w:rsid w:val="00A945EF"/>
    <w:rsid w:val="00A94F17"/>
    <w:rsid w:val="00A9566A"/>
    <w:rsid w:val="00AA1D65"/>
    <w:rsid w:val="00AA2ACC"/>
    <w:rsid w:val="00AA39EA"/>
    <w:rsid w:val="00AA3DD2"/>
    <w:rsid w:val="00AA41F8"/>
    <w:rsid w:val="00AA444E"/>
    <w:rsid w:val="00AA4A84"/>
    <w:rsid w:val="00AA4C35"/>
    <w:rsid w:val="00AA575F"/>
    <w:rsid w:val="00AA6FB0"/>
    <w:rsid w:val="00AB0145"/>
    <w:rsid w:val="00AB0C7F"/>
    <w:rsid w:val="00AB0DC3"/>
    <w:rsid w:val="00AB1899"/>
    <w:rsid w:val="00AB18CC"/>
    <w:rsid w:val="00AB24DC"/>
    <w:rsid w:val="00AB24F3"/>
    <w:rsid w:val="00AB458C"/>
    <w:rsid w:val="00AC04A2"/>
    <w:rsid w:val="00AC13F0"/>
    <w:rsid w:val="00AC1948"/>
    <w:rsid w:val="00AC2FEB"/>
    <w:rsid w:val="00AC4035"/>
    <w:rsid w:val="00AC4C25"/>
    <w:rsid w:val="00AC4FDA"/>
    <w:rsid w:val="00AC5950"/>
    <w:rsid w:val="00AC6EE2"/>
    <w:rsid w:val="00AC702A"/>
    <w:rsid w:val="00AD0821"/>
    <w:rsid w:val="00AD0A4E"/>
    <w:rsid w:val="00AD1745"/>
    <w:rsid w:val="00AD17C9"/>
    <w:rsid w:val="00AD2461"/>
    <w:rsid w:val="00AD3A37"/>
    <w:rsid w:val="00AD4CFD"/>
    <w:rsid w:val="00AD633F"/>
    <w:rsid w:val="00AE1EBD"/>
    <w:rsid w:val="00AE2247"/>
    <w:rsid w:val="00AE2E57"/>
    <w:rsid w:val="00AE5352"/>
    <w:rsid w:val="00AE63B9"/>
    <w:rsid w:val="00AE76AB"/>
    <w:rsid w:val="00AF0DDC"/>
    <w:rsid w:val="00AF26DC"/>
    <w:rsid w:val="00AF2CD0"/>
    <w:rsid w:val="00AF313B"/>
    <w:rsid w:val="00AF53BE"/>
    <w:rsid w:val="00AF55DB"/>
    <w:rsid w:val="00AF5BA8"/>
    <w:rsid w:val="00AF62BE"/>
    <w:rsid w:val="00AF640C"/>
    <w:rsid w:val="00AF7DDA"/>
    <w:rsid w:val="00B004CF"/>
    <w:rsid w:val="00B01008"/>
    <w:rsid w:val="00B0163F"/>
    <w:rsid w:val="00B02CA2"/>
    <w:rsid w:val="00B04529"/>
    <w:rsid w:val="00B04F02"/>
    <w:rsid w:val="00B06453"/>
    <w:rsid w:val="00B067A9"/>
    <w:rsid w:val="00B117F2"/>
    <w:rsid w:val="00B12047"/>
    <w:rsid w:val="00B120E9"/>
    <w:rsid w:val="00B1395A"/>
    <w:rsid w:val="00B14395"/>
    <w:rsid w:val="00B15CE5"/>
    <w:rsid w:val="00B15EA3"/>
    <w:rsid w:val="00B17884"/>
    <w:rsid w:val="00B20461"/>
    <w:rsid w:val="00B2086D"/>
    <w:rsid w:val="00B21158"/>
    <w:rsid w:val="00B21209"/>
    <w:rsid w:val="00B232D0"/>
    <w:rsid w:val="00B240AC"/>
    <w:rsid w:val="00B311B3"/>
    <w:rsid w:val="00B31B44"/>
    <w:rsid w:val="00B3517D"/>
    <w:rsid w:val="00B35FD1"/>
    <w:rsid w:val="00B368C6"/>
    <w:rsid w:val="00B37914"/>
    <w:rsid w:val="00B37970"/>
    <w:rsid w:val="00B41606"/>
    <w:rsid w:val="00B420FB"/>
    <w:rsid w:val="00B4238B"/>
    <w:rsid w:val="00B4251D"/>
    <w:rsid w:val="00B42575"/>
    <w:rsid w:val="00B42696"/>
    <w:rsid w:val="00B431A3"/>
    <w:rsid w:val="00B4518B"/>
    <w:rsid w:val="00B4591D"/>
    <w:rsid w:val="00B5039E"/>
    <w:rsid w:val="00B512FF"/>
    <w:rsid w:val="00B52D56"/>
    <w:rsid w:val="00B53A39"/>
    <w:rsid w:val="00B53F34"/>
    <w:rsid w:val="00B5457B"/>
    <w:rsid w:val="00B562FA"/>
    <w:rsid w:val="00B57393"/>
    <w:rsid w:val="00B57FAB"/>
    <w:rsid w:val="00B61FD4"/>
    <w:rsid w:val="00B63392"/>
    <w:rsid w:val="00B638A5"/>
    <w:rsid w:val="00B64544"/>
    <w:rsid w:val="00B6709B"/>
    <w:rsid w:val="00B7141D"/>
    <w:rsid w:val="00B71767"/>
    <w:rsid w:val="00B7337D"/>
    <w:rsid w:val="00B74954"/>
    <w:rsid w:val="00B76870"/>
    <w:rsid w:val="00B76947"/>
    <w:rsid w:val="00B7791D"/>
    <w:rsid w:val="00B7793F"/>
    <w:rsid w:val="00B80DA2"/>
    <w:rsid w:val="00B81EDD"/>
    <w:rsid w:val="00B85A30"/>
    <w:rsid w:val="00B90251"/>
    <w:rsid w:val="00B92D20"/>
    <w:rsid w:val="00B93100"/>
    <w:rsid w:val="00B9476A"/>
    <w:rsid w:val="00B94B4C"/>
    <w:rsid w:val="00B97245"/>
    <w:rsid w:val="00BA4B47"/>
    <w:rsid w:val="00BA4D0F"/>
    <w:rsid w:val="00BA7C6D"/>
    <w:rsid w:val="00BB0614"/>
    <w:rsid w:val="00BB098E"/>
    <w:rsid w:val="00BB694A"/>
    <w:rsid w:val="00BC0CB9"/>
    <w:rsid w:val="00BC314C"/>
    <w:rsid w:val="00BC37A8"/>
    <w:rsid w:val="00BC42DF"/>
    <w:rsid w:val="00BC48BE"/>
    <w:rsid w:val="00BC5E03"/>
    <w:rsid w:val="00BC65EA"/>
    <w:rsid w:val="00BC6DBA"/>
    <w:rsid w:val="00BC70A4"/>
    <w:rsid w:val="00BC7197"/>
    <w:rsid w:val="00BC7244"/>
    <w:rsid w:val="00BD002C"/>
    <w:rsid w:val="00BD02A8"/>
    <w:rsid w:val="00BD04D0"/>
    <w:rsid w:val="00BD1CB0"/>
    <w:rsid w:val="00BE075A"/>
    <w:rsid w:val="00BE248A"/>
    <w:rsid w:val="00BE26B3"/>
    <w:rsid w:val="00BE4277"/>
    <w:rsid w:val="00BE6083"/>
    <w:rsid w:val="00BF024B"/>
    <w:rsid w:val="00BF053F"/>
    <w:rsid w:val="00BF0BE2"/>
    <w:rsid w:val="00BF2C99"/>
    <w:rsid w:val="00BF3159"/>
    <w:rsid w:val="00BF51CE"/>
    <w:rsid w:val="00BF791B"/>
    <w:rsid w:val="00C0251B"/>
    <w:rsid w:val="00C02FDC"/>
    <w:rsid w:val="00C03699"/>
    <w:rsid w:val="00C03BD8"/>
    <w:rsid w:val="00C05B74"/>
    <w:rsid w:val="00C063B8"/>
    <w:rsid w:val="00C0668B"/>
    <w:rsid w:val="00C1069D"/>
    <w:rsid w:val="00C1481C"/>
    <w:rsid w:val="00C2029F"/>
    <w:rsid w:val="00C20F17"/>
    <w:rsid w:val="00C20FFC"/>
    <w:rsid w:val="00C211C3"/>
    <w:rsid w:val="00C213F4"/>
    <w:rsid w:val="00C222D4"/>
    <w:rsid w:val="00C22A46"/>
    <w:rsid w:val="00C24EF3"/>
    <w:rsid w:val="00C26C45"/>
    <w:rsid w:val="00C31CBA"/>
    <w:rsid w:val="00C32EA5"/>
    <w:rsid w:val="00C33E5C"/>
    <w:rsid w:val="00C3459B"/>
    <w:rsid w:val="00C36C13"/>
    <w:rsid w:val="00C372C7"/>
    <w:rsid w:val="00C37BD5"/>
    <w:rsid w:val="00C42AC0"/>
    <w:rsid w:val="00C43705"/>
    <w:rsid w:val="00C448D9"/>
    <w:rsid w:val="00C44ECA"/>
    <w:rsid w:val="00C451A2"/>
    <w:rsid w:val="00C45CCE"/>
    <w:rsid w:val="00C47CCD"/>
    <w:rsid w:val="00C51513"/>
    <w:rsid w:val="00C534AE"/>
    <w:rsid w:val="00C561D5"/>
    <w:rsid w:val="00C56D21"/>
    <w:rsid w:val="00C611FC"/>
    <w:rsid w:val="00C61E9A"/>
    <w:rsid w:val="00C62ECB"/>
    <w:rsid w:val="00C63ADD"/>
    <w:rsid w:val="00C64A9E"/>
    <w:rsid w:val="00C656ED"/>
    <w:rsid w:val="00C668B4"/>
    <w:rsid w:val="00C7076D"/>
    <w:rsid w:val="00C712F0"/>
    <w:rsid w:val="00C72C05"/>
    <w:rsid w:val="00C7362D"/>
    <w:rsid w:val="00C73ABB"/>
    <w:rsid w:val="00C7576D"/>
    <w:rsid w:val="00C847DC"/>
    <w:rsid w:val="00C8492D"/>
    <w:rsid w:val="00C85243"/>
    <w:rsid w:val="00C91AD5"/>
    <w:rsid w:val="00C921AC"/>
    <w:rsid w:val="00C95132"/>
    <w:rsid w:val="00C95A3D"/>
    <w:rsid w:val="00C96874"/>
    <w:rsid w:val="00CA018E"/>
    <w:rsid w:val="00CA0A3F"/>
    <w:rsid w:val="00CA1297"/>
    <w:rsid w:val="00CA1443"/>
    <w:rsid w:val="00CA2160"/>
    <w:rsid w:val="00CA2E2A"/>
    <w:rsid w:val="00CA5846"/>
    <w:rsid w:val="00CA5C81"/>
    <w:rsid w:val="00CA5DD9"/>
    <w:rsid w:val="00CA5DE1"/>
    <w:rsid w:val="00CB3961"/>
    <w:rsid w:val="00CB4725"/>
    <w:rsid w:val="00CB5517"/>
    <w:rsid w:val="00CB5585"/>
    <w:rsid w:val="00CB5586"/>
    <w:rsid w:val="00CB6619"/>
    <w:rsid w:val="00CB6909"/>
    <w:rsid w:val="00CB701C"/>
    <w:rsid w:val="00CB7278"/>
    <w:rsid w:val="00CC126C"/>
    <w:rsid w:val="00CC66D1"/>
    <w:rsid w:val="00CD1CC7"/>
    <w:rsid w:val="00CD53D2"/>
    <w:rsid w:val="00CD7020"/>
    <w:rsid w:val="00CD7C8B"/>
    <w:rsid w:val="00CE20C9"/>
    <w:rsid w:val="00CE264E"/>
    <w:rsid w:val="00CE491E"/>
    <w:rsid w:val="00CE59B0"/>
    <w:rsid w:val="00CE6430"/>
    <w:rsid w:val="00CE6A41"/>
    <w:rsid w:val="00CE70E4"/>
    <w:rsid w:val="00CF0A71"/>
    <w:rsid w:val="00CF0CB0"/>
    <w:rsid w:val="00CF3AD0"/>
    <w:rsid w:val="00CF3FBF"/>
    <w:rsid w:val="00CF4B64"/>
    <w:rsid w:val="00D03153"/>
    <w:rsid w:val="00D039F9"/>
    <w:rsid w:val="00D04276"/>
    <w:rsid w:val="00D04711"/>
    <w:rsid w:val="00D05560"/>
    <w:rsid w:val="00D060BF"/>
    <w:rsid w:val="00D10DE2"/>
    <w:rsid w:val="00D11FA7"/>
    <w:rsid w:val="00D13205"/>
    <w:rsid w:val="00D1416A"/>
    <w:rsid w:val="00D15263"/>
    <w:rsid w:val="00D20825"/>
    <w:rsid w:val="00D20839"/>
    <w:rsid w:val="00D211D5"/>
    <w:rsid w:val="00D22DD8"/>
    <w:rsid w:val="00D24F19"/>
    <w:rsid w:val="00D266B0"/>
    <w:rsid w:val="00D30748"/>
    <w:rsid w:val="00D3166A"/>
    <w:rsid w:val="00D3212E"/>
    <w:rsid w:val="00D3251C"/>
    <w:rsid w:val="00D33FAE"/>
    <w:rsid w:val="00D34974"/>
    <w:rsid w:val="00D359BD"/>
    <w:rsid w:val="00D35A62"/>
    <w:rsid w:val="00D37FAC"/>
    <w:rsid w:val="00D41EA9"/>
    <w:rsid w:val="00D431D0"/>
    <w:rsid w:val="00D46166"/>
    <w:rsid w:val="00D46DCA"/>
    <w:rsid w:val="00D47C69"/>
    <w:rsid w:val="00D51EA2"/>
    <w:rsid w:val="00D52ABC"/>
    <w:rsid w:val="00D62B7C"/>
    <w:rsid w:val="00D62FE8"/>
    <w:rsid w:val="00D63365"/>
    <w:rsid w:val="00D667C2"/>
    <w:rsid w:val="00D706D6"/>
    <w:rsid w:val="00D71C9B"/>
    <w:rsid w:val="00D72F44"/>
    <w:rsid w:val="00D744EF"/>
    <w:rsid w:val="00D8077E"/>
    <w:rsid w:val="00D81F2C"/>
    <w:rsid w:val="00D829C8"/>
    <w:rsid w:val="00D83715"/>
    <w:rsid w:val="00D83CEC"/>
    <w:rsid w:val="00D83DCE"/>
    <w:rsid w:val="00D84C86"/>
    <w:rsid w:val="00D85976"/>
    <w:rsid w:val="00D85CDD"/>
    <w:rsid w:val="00D86892"/>
    <w:rsid w:val="00D909EB"/>
    <w:rsid w:val="00D90D6B"/>
    <w:rsid w:val="00D9389C"/>
    <w:rsid w:val="00D93ED6"/>
    <w:rsid w:val="00D970DE"/>
    <w:rsid w:val="00D97B95"/>
    <w:rsid w:val="00DA0B36"/>
    <w:rsid w:val="00DA315C"/>
    <w:rsid w:val="00DA7C37"/>
    <w:rsid w:val="00DB096A"/>
    <w:rsid w:val="00DB0C78"/>
    <w:rsid w:val="00DB62AD"/>
    <w:rsid w:val="00DB7084"/>
    <w:rsid w:val="00DB79E1"/>
    <w:rsid w:val="00DB7CD1"/>
    <w:rsid w:val="00DC0D9B"/>
    <w:rsid w:val="00DC0E3A"/>
    <w:rsid w:val="00DC25ED"/>
    <w:rsid w:val="00DC29C3"/>
    <w:rsid w:val="00DC2CEB"/>
    <w:rsid w:val="00DC31C3"/>
    <w:rsid w:val="00DC3B01"/>
    <w:rsid w:val="00DC4412"/>
    <w:rsid w:val="00DC53E0"/>
    <w:rsid w:val="00DC5EE7"/>
    <w:rsid w:val="00DC736D"/>
    <w:rsid w:val="00DD0A86"/>
    <w:rsid w:val="00DD366B"/>
    <w:rsid w:val="00DD394E"/>
    <w:rsid w:val="00DD430B"/>
    <w:rsid w:val="00DD482B"/>
    <w:rsid w:val="00DD6BE1"/>
    <w:rsid w:val="00DD7B4E"/>
    <w:rsid w:val="00DD7E7A"/>
    <w:rsid w:val="00DE1111"/>
    <w:rsid w:val="00DE1C65"/>
    <w:rsid w:val="00DE3D21"/>
    <w:rsid w:val="00DE694E"/>
    <w:rsid w:val="00DF0755"/>
    <w:rsid w:val="00DF202A"/>
    <w:rsid w:val="00DF2331"/>
    <w:rsid w:val="00DF4349"/>
    <w:rsid w:val="00DF4EAC"/>
    <w:rsid w:val="00DF5631"/>
    <w:rsid w:val="00DF5A84"/>
    <w:rsid w:val="00DF6639"/>
    <w:rsid w:val="00DF7498"/>
    <w:rsid w:val="00DF7522"/>
    <w:rsid w:val="00E00430"/>
    <w:rsid w:val="00E01FD6"/>
    <w:rsid w:val="00E02C03"/>
    <w:rsid w:val="00E02DA7"/>
    <w:rsid w:val="00E0456D"/>
    <w:rsid w:val="00E12CE4"/>
    <w:rsid w:val="00E12DCB"/>
    <w:rsid w:val="00E14A21"/>
    <w:rsid w:val="00E210CD"/>
    <w:rsid w:val="00E2251E"/>
    <w:rsid w:val="00E236C2"/>
    <w:rsid w:val="00E247DB"/>
    <w:rsid w:val="00E25D8E"/>
    <w:rsid w:val="00E260F9"/>
    <w:rsid w:val="00E27DFB"/>
    <w:rsid w:val="00E30156"/>
    <w:rsid w:val="00E3043E"/>
    <w:rsid w:val="00E32A90"/>
    <w:rsid w:val="00E32E07"/>
    <w:rsid w:val="00E33527"/>
    <w:rsid w:val="00E353FA"/>
    <w:rsid w:val="00E371A2"/>
    <w:rsid w:val="00E4238C"/>
    <w:rsid w:val="00E42B8E"/>
    <w:rsid w:val="00E42F21"/>
    <w:rsid w:val="00E43F32"/>
    <w:rsid w:val="00E44961"/>
    <w:rsid w:val="00E46F37"/>
    <w:rsid w:val="00E4772D"/>
    <w:rsid w:val="00E503DA"/>
    <w:rsid w:val="00E50CD8"/>
    <w:rsid w:val="00E5382C"/>
    <w:rsid w:val="00E53991"/>
    <w:rsid w:val="00E547F7"/>
    <w:rsid w:val="00E54C4B"/>
    <w:rsid w:val="00E60959"/>
    <w:rsid w:val="00E609E8"/>
    <w:rsid w:val="00E62546"/>
    <w:rsid w:val="00E63E0B"/>
    <w:rsid w:val="00E64735"/>
    <w:rsid w:val="00E6564F"/>
    <w:rsid w:val="00E66546"/>
    <w:rsid w:val="00E66804"/>
    <w:rsid w:val="00E66DBE"/>
    <w:rsid w:val="00E67FE5"/>
    <w:rsid w:val="00E7188A"/>
    <w:rsid w:val="00E73697"/>
    <w:rsid w:val="00E73FE0"/>
    <w:rsid w:val="00E749AF"/>
    <w:rsid w:val="00E76908"/>
    <w:rsid w:val="00E76AB5"/>
    <w:rsid w:val="00E76ABA"/>
    <w:rsid w:val="00E76DDD"/>
    <w:rsid w:val="00E77E76"/>
    <w:rsid w:val="00E81D17"/>
    <w:rsid w:val="00E828CD"/>
    <w:rsid w:val="00E82B25"/>
    <w:rsid w:val="00E869C9"/>
    <w:rsid w:val="00E934C0"/>
    <w:rsid w:val="00E940B2"/>
    <w:rsid w:val="00E9487C"/>
    <w:rsid w:val="00E953F2"/>
    <w:rsid w:val="00E97658"/>
    <w:rsid w:val="00EA00A7"/>
    <w:rsid w:val="00EA0CD0"/>
    <w:rsid w:val="00EA1C8E"/>
    <w:rsid w:val="00EA5D6C"/>
    <w:rsid w:val="00EA63A7"/>
    <w:rsid w:val="00EA6DCE"/>
    <w:rsid w:val="00EA76FC"/>
    <w:rsid w:val="00EB27C5"/>
    <w:rsid w:val="00EB49A8"/>
    <w:rsid w:val="00EC21BE"/>
    <w:rsid w:val="00EC38EB"/>
    <w:rsid w:val="00EC635D"/>
    <w:rsid w:val="00EC648D"/>
    <w:rsid w:val="00EC6551"/>
    <w:rsid w:val="00ED00C4"/>
    <w:rsid w:val="00ED1240"/>
    <w:rsid w:val="00ED13CA"/>
    <w:rsid w:val="00ED14F1"/>
    <w:rsid w:val="00ED356C"/>
    <w:rsid w:val="00EE0AD5"/>
    <w:rsid w:val="00EE253D"/>
    <w:rsid w:val="00EE2691"/>
    <w:rsid w:val="00EE37EF"/>
    <w:rsid w:val="00EE5530"/>
    <w:rsid w:val="00EF0CC3"/>
    <w:rsid w:val="00EF33C1"/>
    <w:rsid w:val="00EF3A76"/>
    <w:rsid w:val="00EF442C"/>
    <w:rsid w:val="00EF46F1"/>
    <w:rsid w:val="00F0011A"/>
    <w:rsid w:val="00F00425"/>
    <w:rsid w:val="00F04AA9"/>
    <w:rsid w:val="00F04BE9"/>
    <w:rsid w:val="00F05CA3"/>
    <w:rsid w:val="00F1038F"/>
    <w:rsid w:val="00F11CCD"/>
    <w:rsid w:val="00F13A14"/>
    <w:rsid w:val="00F15443"/>
    <w:rsid w:val="00F15B68"/>
    <w:rsid w:val="00F16A78"/>
    <w:rsid w:val="00F170DD"/>
    <w:rsid w:val="00F17918"/>
    <w:rsid w:val="00F214BC"/>
    <w:rsid w:val="00F230C3"/>
    <w:rsid w:val="00F23D17"/>
    <w:rsid w:val="00F254AC"/>
    <w:rsid w:val="00F2696A"/>
    <w:rsid w:val="00F30A13"/>
    <w:rsid w:val="00F3206D"/>
    <w:rsid w:val="00F3365D"/>
    <w:rsid w:val="00F34074"/>
    <w:rsid w:val="00F35B89"/>
    <w:rsid w:val="00F36BC3"/>
    <w:rsid w:val="00F374F7"/>
    <w:rsid w:val="00F40A18"/>
    <w:rsid w:val="00F42F23"/>
    <w:rsid w:val="00F43119"/>
    <w:rsid w:val="00F43E3C"/>
    <w:rsid w:val="00F452A2"/>
    <w:rsid w:val="00F4628B"/>
    <w:rsid w:val="00F50A75"/>
    <w:rsid w:val="00F53B5D"/>
    <w:rsid w:val="00F54237"/>
    <w:rsid w:val="00F5519B"/>
    <w:rsid w:val="00F552DB"/>
    <w:rsid w:val="00F57691"/>
    <w:rsid w:val="00F57E88"/>
    <w:rsid w:val="00F57F74"/>
    <w:rsid w:val="00F605B6"/>
    <w:rsid w:val="00F61632"/>
    <w:rsid w:val="00F6206B"/>
    <w:rsid w:val="00F657A8"/>
    <w:rsid w:val="00F65A62"/>
    <w:rsid w:val="00F670F6"/>
    <w:rsid w:val="00F6774C"/>
    <w:rsid w:val="00F71206"/>
    <w:rsid w:val="00F7525F"/>
    <w:rsid w:val="00F80479"/>
    <w:rsid w:val="00F8079B"/>
    <w:rsid w:val="00F80F29"/>
    <w:rsid w:val="00F8399A"/>
    <w:rsid w:val="00F923C5"/>
    <w:rsid w:val="00F93065"/>
    <w:rsid w:val="00F93DB3"/>
    <w:rsid w:val="00F94A25"/>
    <w:rsid w:val="00F96279"/>
    <w:rsid w:val="00F968EE"/>
    <w:rsid w:val="00F9691A"/>
    <w:rsid w:val="00FA0A20"/>
    <w:rsid w:val="00FA19B2"/>
    <w:rsid w:val="00FA7542"/>
    <w:rsid w:val="00FA75B7"/>
    <w:rsid w:val="00FB05BB"/>
    <w:rsid w:val="00FB1A11"/>
    <w:rsid w:val="00FB330E"/>
    <w:rsid w:val="00FB38CE"/>
    <w:rsid w:val="00FB4C88"/>
    <w:rsid w:val="00FB55E1"/>
    <w:rsid w:val="00FB5C7B"/>
    <w:rsid w:val="00FB62E1"/>
    <w:rsid w:val="00FB6F9E"/>
    <w:rsid w:val="00FB7341"/>
    <w:rsid w:val="00FC043A"/>
    <w:rsid w:val="00FC0DBD"/>
    <w:rsid w:val="00FC4A0C"/>
    <w:rsid w:val="00FC64A1"/>
    <w:rsid w:val="00FD06E8"/>
    <w:rsid w:val="00FD2295"/>
    <w:rsid w:val="00FD2924"/>
    <w:rsid w:val="00FD42A7"/>
    <w:rsid w:val="00FD4B0C"/>
    <w:rsid w:val="00FD4DEC"/>
    <w:rsid w:val="00FD5E44"/>
    <w:rsid w:val="00FD6188"/>
    <w:rsid w:val="00FD6C59"/>
    <w:rsid w:val="00FD6EE5"/>
    <w:rsid w:val="00FD7A01"/>
    <w:rsid w:val="00FE0CC4"/>
    <w:rsid w:val="00FE0EE6"/>
    <w:rsid w:val="00FE17CC"/>
    <w:rsid w:val="00FE2DB0"/>
    <w:rsid w:val="00FE3084"/>
    <w:rsid w:val="00FE3BC1"/>
    <w:rsid w:val="00FE42C1"/>
    <w:rsid w:val="00FE4C9A"/>
    <w:rsid w:val="00FE50BA"/>
    <w:rsid w:val="00FE50E5"/>
    <w:rsid w:val="00FF019C"/>
    <w:rsid w:val="00FF0523"/>
    <w:rsid w:val="00FF0C2F"/>
    <w:rsid w:val="00FF0D0E"/>
    <w:rsid w:val="00FF4130"/>
    <w:rsid w:val="00FF6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#006e31" stroke="f">
      <v:fill color="#006e31"/>
      <v:stroke on="f"/>
      <v:shadow color="black" opacity="49151f" offset=".74833mm,.74833mm"/>
    </o:shapedefaults>
    <o:shapelayout v:ext="edit">
      <o:idmap v:ext="edit" data="2"/>
    </o:shapelayout>
  </w:shapeDefaults>
  <w:doNotEmbedSmartTags/>
  <w:decimalSymbol w:val=","/>
  <w:listSeparator w:val=";"/>
  <w14:docId w14:val="46E2E8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ourier" w:eastAsia="Times New Roman" w:hAnsi="Courier" w:cs="Times New Roman"/>
        <w:lang w:val="pl-PL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2269E"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semiHidden/>
    <w:rsid w:val="00F0552B"/>
    <w:rPr>
      <w:rFonts w:ascii="Lucida Grande" w:hAnsi="Lucida Grande"/>
      <w:sz w:val="18"/>
      <w:szCs w:val="18"/>
    </w:rPr>
  </w:style>
  <w:style w:type="paragraph" w:styleId="Kopfzeile">
    <w:name w:val="header"/>
    <w:basedOn w:val="Standard"/>
    <w:rsid w:val="00583760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rsid w:val="00583760"/>
    <w:pPr>
      <w:tabs>
        <w:tab w:val="center" w:pos="4536"/>
        <w:tab w:val="right" w:pos="9072"/>
      </w:tabs>
    </w:pPr>
  </w:style>
  <w:style w:type="paragraph" w:customStyle="1" w:styleId="Noparagraphstyle">
    <w:name w:val="[No paragraph style]"/>
    <w:rsid w:val="0058376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Times-Roman" w:hAnsi="Times-Roman"/>
      <w:color w:val="000000"/>
      <w:sz w:val="24"/>
      <w:szCs w:val="24"/>
    </w:rPr>
  </w:style>
  <w:style w:type="paragraph" w:styleId="StandardWeb">
    <w:name w:val="Normal (Web)"/>
    <w:basedOn w:val="Standard"/>
    <w:uiPriority w:val="99"/>
    <w:rsid w:val="00D909EB"/>
    <w:pPr>
      <w:spacing w:after="100" w:afterAutospacing="1"/>
    </w:pPr>
    <w:rPr>
      <w:rFonts w:ascii="Times New Roman" w:hAnsi="Times New Roman"/>
    </w:rPr>
  </w:style>
  <w:style w:type="table" w:customStyle="1" w:styleId="Tabellengitternetz">
    <w:name w:val="Tabellengitternetz"/>
    <w:basedOn w:val="NormaleTabelle"/>
    <w:rsid w:val="00831D65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semiHidden/>
    <w:rsid w:val="005E2376"/>
    <w:rPr>
      <w:sz w:val="16"/>
      <w:szCs w:val="16"/>
    </w:rPr>
  </w:style>
  <w:style w:type="paragraph" w:styleId="Kommentartext">
    <w:name w:val="annotation text"/>
    <w:basedOn w:val="Standard"/>
    <w:link w:val="KommentartextZchn"/>
    <w:semiHidden/>
    <w:rsid w:val="005E2376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E2376"/>
    <w:rPr>
      <w:b/>
      <w:bCs/>
    </w:rPr>
  </w:style>
  <w:style w:type="character" w:customStyle="1" w:styleId="A4">
    <w:name w:val="A4"/>
    <w:rsid w:val="002F53E9"/>
    <w:rPr>
      <w:rFonts w:cs="Helvetica"/>
      <w:color w:val="000000"/>
    </w:rPr>
  </w:style>
  <w:style w:type="character" w:styleId="Hyperlink">
    <w:name w:val="Hyperlink"/>
    <w:uiPriority w:val="99"/>
    <w:unhideWhenUsed/>
    <w:rsid w:val="00047CDD"/>
    <w:rPr>
      <w:color w:val="0000FF"/>
      <w:u w:val="single"/>
    </w:rPr>
  </w:style>
  <w:style w:type="character" w:styleId="BesuchterLink">
    <w:name w:val="FollowedHyperlink"/>
    <w:uiPriority w:val="99"/>
    <w:semiHidden/>
    <w:unhideWhenUsed/>
    <w:rsid w:val="005D4A16"/>
    <w:rPr>
      <w:color w:val="800080"/>
      <w:u w:val="single"/>
    </w:rPr>
  </w:style>
  <w:style w:type="character" w:styleId="Hervorhebung">
    <w:name w:val="Emphasis"/>
    <w:uiPriority w:val="20"/>
    <w:qFormat/>
    <w:rsid w:val="00706A1F"/>
    <w:rPr>
      <w:i/>
      <w:iCs/>
    </w:rPr>
  </w:style>
  <w:style w:type="character" w:customStyle="1" w:styleId="st">
    <w:name w:val="st"/>
    <w:rsid w:val="00706A1F"/>
  </w:style>
  <w:style w:type="paragraph" w:styleId="NurText">
    <w:name w:val="Plain Text"/>
    <w:basedOn w:val="Standard"/>
    <w:link w:val="NurTextZchn"/>
    <w:uiPriority w:val="99"/>
    <w:semiHidden/>
    <w:unhideWhenUsed/>
    <w:rsid w:val="00C24EF3"/>
    <w:rPr>
      <w:rFonts w:ascii="Calibri" w:eastAsiaTheme="minorHAnsi" w:hAnsi="Calibri"/>
      <w:sz w:val="22"/>
      <w:szCs w:val="22"/>
      <w:lang w:eastAsia="en-US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C24EF3"/>
    <w:rPr>
      <w:rFonts w:ascii="Calibri" w:eastAsiaTheme="minorHAnsi" w:hAnsi="Calibri"/>
      <w:sz w:val="22"/>
      <w:szCs w:val="22"/>
      <w:lang w:eastAsia="en-US"/>
    </w:rPr>
  </w:style>
  <w:style w:type="character" w:styleId="Fett">
    <w:name w:val="Strong"/>
    <w:basedOn w:val="Absatz-Standardschriftart"/>
    <w:uiPriority w:val="22"/>
    <w:qFormat/>
    <w:rsid w:val="00371B65"/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semiHidden/>
    <w:rsid w:val="0012269E"/>
  </w:style>
  <w:style w:type="paragraph" w:styleId="Listenabsatz">
    <w:name w:val="List Paragraph"/>
    <w:basedOn w:val="Standard"/>
    <w:uiPriority w:val="34"/>
    <w:qFormat/>
    <w:rsid w:val="008D1DD4"/>
    <w:pPr>
      <w:ind w:left="720"/>
      <w:contextualSpacing/>
    </w:pPr>
  </w:style>
  <w:style w:type="character" w:styleId="NichtaufgelsteErwhnung">
    <w:name w:val="Unresolved Mention"/>
    <w:basedOn w:val="Absatz-Standardschriftart"/>
    <w:uiPriority w:val="99"/>
    <w:semiHidden/>
    <w:unhideWhenUsed/>
    <w:rsid w:val="000E5C9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61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63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0546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517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469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80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773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2536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9586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5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0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064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7989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66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3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47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933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9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92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38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049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2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3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587707">
              <w:marLeft w:val="30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25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53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789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74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86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78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5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147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755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493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796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33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07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8111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0289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49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44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1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167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118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3539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7232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083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514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065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7262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050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7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0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0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295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09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53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0726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543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5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745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510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569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931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11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89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95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796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022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7050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84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9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489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69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565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33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514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246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2244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22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8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05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4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62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4434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5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62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505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01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08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416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4.jpeg"/><Relationship Id="rId18" Type="http://schemas.openxmlformats.org/officeDocument/2006/relationships/hyperlink" Target="https://www.youtube.com/user/amazonede" TargetMode="External"/><Relationship Id="rId26" Type="http://schemas.openxmlformats.org/officeDocument/2006/relationships/image" Target="cid:Xing1_e3730686-2953-47a9-9c47-dbaa518a9207.jpg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linkedin.com/company/amazone-group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facebook.com/amazone.group" TargetMode="External"/><Relationship Id="rId17" Type="http://schemas.openxmlformats.org/officeDocument/2006/relationships/image" Target="cid:IG_efb650a7-31e4-4674-98db-f2d2d5c58dce.jpg" TargetMode="External"/><Relationship Id="rId25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image" Target="media/image5.jpeg"/><Relationship Id="rId20" Type="http://schemas.openxmlformats.org/officeDocument/2006/relationships/image" Target="cid:YT_e9180d16-5a2b-4618-92e9-22a015f9cafb.jpg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mazone.pl" TargetMode="External"/><Relationship Id="rId24" Type="http://schemas.openxmlformats.org/officeDocument/2006/relationships/hyperlink" Target="https://www.xing.com/company/amazone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instagram.com/amazone_group" TargetMode="External"/><Relationship Id="rId23" Type="http://schemas.openxmlformats.org/officeDocument/2006/relationships/image" Target="cid:LinkedIn_80de4e9c-c7a3-41e3-8e11-063f7eace13d.jpg" TargetMode="External"/><Relationship Id="rId28" Type="http://schemas.openxmlformats.org/officeDocument/2006/relationships/footer" Target="footer1.xml"/><Relationship Id="rId10" Type="http://schemas.openxmlformats.org/officeDocument/2006/relationships/image" Target="media/image3.jpeg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cid:FB_70d43fd1-a841-4de4-bbaa-3e1f495f95d3.jpg" TargetMode="External"/><Relationship Id="rId22" Type="http://schemas.openxmlformats.org/officeDocument/2006/relationships/image" Target="media/image7.jpeg"/><Relationship Id="rId27" Type="http://schemas.openxmlformats.org/officeDocument/2006/relationships/header" Target="header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9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B:\Teams\MK\15_Presse\Presseinformationen\Vorlagen\Vorlage_PI_Landtechnik_2023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CAD3F-D04F-4776-AF28-CC0F5A172C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Vorlage_PI_Landtechnik_2023.dotx</Template>
  <TotalTime>0</TotalTime>
  <Pages>5</Pages>
  <Words>658</Words>
  <Characters>4435</Characters>
  <Application>Microsoft Office Word</Application>
  <DocSecurity>0</DocSecurity>
  <Lines>36</Lines>
  <Paragraphs>10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>Projekt komunikatu prasowego</vt:lpstr>
      <vt:lpstr>Vorlage Presseinfo</vt:lpstr>
      <vt:lpstr>PI Amazone Jahresbericht 2008</vt:lpstr>
    </vt:vector>
  </TitlesOfParts>
  <Manager/>
  <Company/>
  <LinksUpToDate>false</LinksUpToDate>
  <CharactersWithSpaces>5083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 komunikatu prasowego</dc:title>
  <dc:subject/>
  <dc:creator/>
  <cp:keywords/>
  <dc:description/>
  <cp:lastModifiedBy/>
  <cp:revision>1</cp:revision>
  <cp:lastPrinted>2010-02-24T09:10:00Z</cp:lastPrinted>
  <dcterms:created xsi:type="dcterms:W3CDTF">2024-06-10T18:16:00Z</dcterms:created>
  <dcterms:modified xsi:type="dcterms:W3CDTF">2024-06-10T18:18:00Z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